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6EC9A" w14:textId="77777777" w:rsidR="00284A5D" w:rsidRPr="00D71E37" w:rsidRDefault="00284A5D" w:rsidP="00B55459">
      <w:pPr>
        <w:rPr>
          <w:rFonts w:ascii="Arial" w:hAnsi="Arial" w:cs="Arial"/>
          <w:sz w:val="24"/>
          <w:szCs w:val="24"/>
        </w:rPr>
      </w:pPr>
    </w:p>
    <w:p w14:paraId="5DFCFF89" w14:textId="77777777" w:rsidR="005D5A4F" w:rsidRPr="005720F4" w:rsidRDefault="002762A7" w:rsidP="00D71E37">
      <w:pPr>
        <w:spacing w:after="240"/>
        <w:jc w:val="center"/>
        <w:rPr>
          <w:rFonts w:ascii="Arial" w:hAnsi="Arial" w:cs="Arial"/>
          <w:b/>
          <w:color w:val="CC99FF"/>
          <w:sz w:val="32"/>
          <w:szCs w:val="32"/>
        </w:rPr>
      </w:pPr>
      <w:r w:rsidRPr="005720F4">
        <w:rPr>
          <w:rFonts w:ascii="Arial" w:hAnsi="Arial" w:cs="Arial"/>
          <w:b/>
          <w:color w:val="CC99FF"/>
          <w:sz w:val="32"/>
          <w:szCs w:val="32"/>
        </w:rPr>
        <w:t>The Catch Up</w:t>
      </w:r>
      <w:r w:rsidRPr="005720F4">
        <w:rPr>
          <w:rFonts w:ascii="Arial" w:hAnsi="Arial" w:cs="Arial"/>
          <w:b/>
          <w:color w:val="CC99FF"/>
          <w:sz w:val="32"/>
          <w:szCs w:val="32"/>
          <w:vertAlign w:val="superscript"/>
        </w:rPr>
        <w:t>®</w:t>
      </w:r>
      <w:r w:rsidR="00284A5D" w:rsidRPr="005720F4">
        <w:rPr>
          <w:rFonts w:ascii="Arial" w:hAnsi="Arial" w:cs="Arial"/>
          <w:b/>
          <w:color w:val="CC99FF"/>
          <w:sz w:val="32"/>
          <w:szCs w:val="32"/>
        </w:rPr>
        <w:t xml:space="preserve"> Excellence Awards </w:t>
      </w:r>
      <w:r w:rsidR="005D5A4F" w:rsidRPr="005720F4">
        <w:rPr>
          <w:rFonts w:ascii="Arial" w:hAnsi="Arial" w:cs="Arial"/>
          <w:b/>
          <w:color w:val="CC99FF"/>
          <w:sz w:val="32"/>
          <w:szCs w:val="32"/>
        </w:rPr>
        <w:t xml:space="preserve">Numeracy </w:t>
      </w:r>
    </w:p>
    <w:p w14:paraId="62929E99" w14:textId="55028D8B" w:rsidR="00B55459" w:rsidRPr="005720F4" w:rsidRDefault="002762A7" w:rsidP="00D71E37">
      <w:pPr>
        <w:spacing w:after="240"/>
        <w:jc w:val="center"/>
        <w:rPr>
          <w:rFonts w:ascii="Arial" w:hAnsi="Arial" w:cs="Arial"/>
          <w:b/>
          <w:color w:val="CC99FF"/>
          <w:sz w:val="32"/>
          <w:szCs w:val="32"/>
        </w:rPr>
      </w:pPr>
      <w:r w:rsidRPr="005720F4">
        <w:rPr>
          <w:rFonts w:ascii="Arial" w:hAnsi="Arial" w:cs="Arial"/>
          <w:b/>
          <w:color w:val="CC99FF"/>
          <w:sz w:val="32"/>
          <w:szCs w:val="32"/>
        </w:rPr>
        <w:t>submission entry form</w:t>
      </w:r>
    </w:p>
    <w:p w14:paraId="2DDB49F8" w14:textId="45BB191A" w:rsidR="00B4140C" w:rsidRPr="000F64E7" w:rsidRDefault="002762A7" w:rsidP="00B55459">
      <w:pPr>
        <w:rPr>
          <w:rFonts w:ascii="Arial" w:hAnsi="Arial" w:cs="Arial"/>
          <w:sz w:val="24"/>
          <w:szCs w:val="24"/>
        </w:rPr>
      </w:pPr>
      <w:r w:rsidRPr="000F64E7">
        <w:rPr>
          <w:rFonts w:ascii="Arial" w:hAnsi="Arial" w:cs="Arial"/>
          <w:b/>
          <w:sz w:val="24"/>
          <w:szCs w:val="24"/>
        </w:rPr>
        <w:t xml:space="preserve">Please note that the school and contact name will appear on our </w:t>
      </w:r>
      <w:r w:rsidR="003422B7" w:rsidRPr="000F64E7">
        <w:rPr>
          <w:rFonts w:ascii="Arial" w:hAnsi="Arial" w:cs="Arial"/>
          <w:b/>
          <w:sz w:val="24"/>
          <w:szCs w:val="24"/>
        </w:rPr>
        <w:t>website if</w:t>
      </w:r>
      <w:r w:rsidRPr="000F64E7">
        <w:rPr>
          <w:rFonts w:ascii="Arial" w:hAnsi="Arial" w:cs="Arial"/>
          <w:b/>
          <w:sz w:val="24"/>
          <w:szCs w:val="24"/>
        </w:rPr>
        <w:t xml:space="preserve"> you are successful in your submission</w:t>
      </w:r>
      <w:r w:rsidR="00053957">
        <w:rPr>
          <w:rFonts w:ascii="Arial" w:hAnsi="Arial" w:cs="Arial"/>
          <w:b/>
          <w:sz w:val="24"/>
          <w:szCs w:val="24"/>
        </w:rPr>
        <w:t xml:space="preserve">. </w:t>
      </w:r>
      <w:r w:rsidR="00B4140C" w:rsidRPr="000F64E7">
        <w:rPr>
          <w:rFonts w:ascii="Arial" w:hAnsi="Arial" w:cs="Arial"/>
          <w:sz w:val="24"/>
          <w:szCs w:val="24"/>
        </w:rPr>
        <w:t xml:space="preserve">This will help to </w:t>
      </w:r>
      <w:r w:rsidR="00867B1D" w:rsidRPr="000F64E7">
        <w:rPr>
          <w:rFonts w:ascii="Arial" w:hAnsi="Arial" w:cs="Arial"/>
          <w:sz w:val="24"/>
          <w:szCs w:val="24"/>
        </w:rPr>
        <w:t xml:space="preserve">enable staff from other schools or </w:t>
      </w:r>
      <w:r w:rsidR="00B4140C" w:rsidRPr="000F64E7">
        <w:rPr>
          <w:rFonts w:ascii="Arial" w:hAnsi="Arial" w:cs="Arial"/>
          <w:sz w:val="24"/>
          <w:szCs w:val="24"/>
        </w:rPr>
        <w:t>settings to make contact with you about Catch Up</w:t>
      </w:r>
      <w:r w:rsidR="00B4140C" w:rsidRPr="000F64E7">
        <w:rPr>
          <w:rFonts w:ascii="Arial" w:hAnsi="Arial" w:cs="Arial"/>
          <w:sz w:val="24"/>
          <w:szCs w:val="24"/>
          <w:vertAlign w:val="superscript"/>
        </w:rPr>
        <w:t>®</w:t>
      </w:r>
      <w:r w:rsidR="008700A3" w:rsidRPr="000F64E7">
        <w:rPr>
          <w:rFonts w:ascii="Arial" w:hAnsi="Arial" w:cs="Arial"/>
          <w:sz w:val="24"/>
          <w:szCs w:val="24"/>
        </w:rPr>
        <w:t>.</w:t>
      </w:r>
    </w:p>
    <w:p w14:paraId="4D4B1FF0" w14:textId="77777777" w:rsidR="00EA7D2F" w:rsidRDefault="00EA7D2F" w:rsidP="00D71E37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B4140C" w14:paraId="206B5F76" w14:textId="77777777" w:rsidTr="00B15B07">
        <w:trPr>
          <w:trHeight w:val="567"/>
        </w:trPr>
        <w:tc>
          <w:tcPr>
            <w:tcW w:w="4744" w:type="dxa"/>
          </w:tcPr>
          <w:p w14:paraId="50B188A2" w14:textId="77777777" w:rsidR="00B4140C" w:rsidRPr="00867B1D" w:rsidRDefault="00867B1D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School (or </w:t>
            </w:r>
            <w:r w:rsidR="00B4140C" w:rsidRPr="00867B1D">
              <w:rPr>
                <w:rFonts w:ascii="Arial" w:hAnsi="Arial" w:cs="Arial"/>
                <w:b/>
                <w:sz w:val="24"/>
                <w:szCs w:val="24"/>
              </w:rPr>
              <w:t>setting) name</w:t>
            </w:r>
          </w:p>
        </w:tc>
        <w:tc>
          <w:tcPr>
            <w:tcW w:w="4744" w:type="dxa"/>
          </w:tcPr>
          <w:p w14:paraId="45D38B03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88DBF6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54037651" w14:textId="77777777" w:rsidTr="00B15B07">
        <w:trPr>
          <w:trHeight w:val="567"/>
        </w:trPr>
        <w:tc>
          <w:tcPr>
            <w:tcW w:w="4744" w:type="dxa"/>
          </w:tcPr>
          <w:p w14:paraId="5239E558" w14:textId="77777777" w:rsidR="00B4140C" w:rsidRPr="00867B1D" w:rsidRDefault="00B4140C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Address</w:t>
            </w:r>
          </w:p>
        </w:tc>
        <w:tc>
          <w:tcPr>
            <w:tcW w:w="4744" w:type="dxa"/>
          </w:tcPr>
          <w:p w14:paraId="122032A5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4396F7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3A7625A0" w14:textId="77777777" w:rsidTr="00B15B07">
        <w:trPr>
          <w:trHeight w:val="567"/>
        </w:trPr>
        <w:tc>
          <w:tcPr>
            <w:tcW w:w="4744" w:type="dxa"/>
          </w:tcPr>
          <w:p w14:paraId="23DEF38B" w14:textId="77777777" w:rsidR="00B4140C" w:rsidRPr="00867B1D" w:rsidRDefault="00B4140C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Postcode</w:t>
            </w:r>
          </w:p>
        </w:tc>
        <w:tc>
          <w:tcPr>
            <w:tcW w:w="4744" w:type="dxa"/>
          </w:tcPr>
          <w:p w14:paraId="3B31E779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89EDD8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60F63AF9" w14:textId="77777777" w:rsidTr="00B15B07">
        <w:trPr>
          <w:trHeight w:val="567"/>
        </w:trPr>
        <w:tc>
          <w:tcPr>
            <w:tcW w:w="4744" w:type="dxa"/>
          </w:tcPr>
          <w:p w14:paraId="526AE0B0" w14:textId="77777777" w:rsidR="00B4140C" w:rsidRPr="00867B1D" w:rsidRDefault="00B4140C" w:rsidP="00B4140C">
            <w:pPr>
              <w:rPr>
                <w:rFonts w:ascii="Arial" w:hAnsi="Arial" w:cs="Arial"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Contact name</w:t>
            </w:r>
            <w:r w:rsidR="00867B1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44" w:type="dxa"/>
          </w:tcPr>
          <w:p w14:paraId="693A8EE9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896BB9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511FE648" w14:textId="77777777" w:rsidTr="00B15B07">
        <w:trPr>
          <w:trHeight w:val="567"/>
        </w:trPr>
        <w:tc>
          <w:tcPr>
            <w:tcW w:w="4744" w:type="dxa"/>
          </w:tcPr>
          <w:p w14:paraId="61414716" w14:textId="77777777" w:rsidR="00B4140C" w:rsidRPr="00867B1D" w:rsidRDefault="00B4140C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Contact role</w:t>
            </w:r>
          </w:p>
        </w:tc>
        <w:tc>
          <w:tcPr>
            <w:tcW w:w="4744" w:type="dxa"/>
          </w:tcPr>
          <w:p w14:paraId="2050EEA9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E090CD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00B6D892" w14:textId="77777777" w:rsidTr="00B15B07">
        <w:trPr>
          <w:trHeight w:val="567"/>
        </w:trPr>
        <w:tc>
          <w:tcPr>
            <w:tcW w:w="4744" w:type="dxa"/>
          </w:tcPr>
          <w:p w14:paraId="4FD241E1" w14:textId="77777777" w:rsidR="00B4140C" w:rsidRPr="00867B1D" w:rsidRDefault="00B4140C" w:rsidP="00B4140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 xml:space="preserve">Telephone number </w:t>
            </w:r>
          </w:p>
        </w:tc>
        <w:tc>
          <w:tcPr>
            <w:tcW w:w="4744" w:type="dxa"/>
          </w:tcPr>
          <w:p w14:paraId="503639E4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57C1E9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44D05134" w14:textId="77777777" w:rsidTr="00B15B07">
        <w:trPr>
          <w:trHeight w:val="567"/>
        </w:trPr>
        <w:tc>
          <w:tcPr>
            <w:tcW w:w="4744" w:type="dxa"/>
          </w:tcPr>
          <w:p w14:paraId="019F131D" w14:textId="77777777" w:rsidR="00B4140C" w:rsidRPr="00867B1D" w:rsidRDefault="00B4140C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Email address</w:t>
            </w:r>
          </w:p>
        </w:tc>
        <w:tc>
          <w:tcPr>
            <w:tcW w:w="4744" w:type="dxa"/>
          </w:tcPr>
          <w:p w14:paraId="4EACEA3F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A34664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3DFBA502" w14:textId="77777777" w:rsidTr="00B15B07">
        <w:trPr>
          <w:trHeight w:val="567"/>
        </w:trPr>
        <w:tc>
          <w:tcPr>
            <w:tcW w:w="4744" w:type="dxa"/>
          </w:tcPr>
          <w:p w14:paraId="06C820CB" w14:textId="77777777" w:rsidR="00B4140C" w:rsidRPr="00867B1D" w:rsidRDefault="00B4140C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Date of submission</w:t>
            </w:r>
          </w:p>
        </w:tc>
        <w:tc>
          <w:tcPr>
            <w:tcW w:w="4744" w:type="dxa"/>
          </w:tcPr>
          <w:p w14:paraId="469ECA9C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CFABB8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B1D" w14:paraId="65A3FC3C" w14:textId="77777777" w:rsidTr="00B15B07">
        <w:trPr>
          <w:trHeight w:val="567"/>
        </w:trPr>
        <w:tc>
          <w:tcPr>
            <w:tcW w:w="4744" w:type="dxa"/>
          </w:tcPr>
          <w:p w14:paraId="79F61E88" w14:textId="77777777" w:rsidR="00867B1D" w:rsidRPr="00867B1D" w:rsidRDefault="00867B1D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 and role of pe</w:t>
            </w:r>
            <w:r w:rsidR="001B7B5E">
              <w:rPr>
                <w:rFonts w:ascii="Arial" w:hAnsi="Arial" w:cs="Arial"/>
                <w:b/>
                <w:sz w:val="24"/>
                <w:szCs w:val="24"/>
              </w:rPr>
              <w:t xml:space="preserve">rson completing this </w:t>
            </w:r>
            <w:r>
              <w:rPr>
                <w:rFonts w:ascii="Arial" w:hAnsi="Arial" w:cs="Arial"/>
                <w:b/>
                <w:sz w:val="24"/>
                <w:szCs w:val="24"/>
              </w:rPr>
              <w:t>entry form (if different to above)</w:t>
            </w:r>
          </w:p>
        </w:tc>
        <w:tc>
          <w:tcPr>
            <w:tcW w:w="4744" w:type="dxa"/>
          </w:tcPr>
          <w:p w14:paraId="71FE3B51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3692A1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106A27" w14:textId="77777777" w:rsidR="00B4140C" w:rsidRDefault="00B4140C" w:rsidP="00B55459">
      <w:pPr>
        <w:rPr>
          <w:rFonts w:ascii="Arial" w:hAnsi="Arial" w:cs="Arial"/>
          <w:sz w:val="24"/>
          <w:szCs w:val="24"/>
        </w:rPr>
      </w:pPr>
    </w:p>
    <w:p w14:paraId="78D00C14" w14:textId="41A4E3BC" w:rsidR="00D71E37" w:rsidRDefault="002F7CFE" w:rsidP="00B22956">
      <w:pPr>
        <w:rPr>
          <w:rFonts w:ascii="Arial" w:hAnsi="Arial" w:cs="Arial"/>
          <w:b/>
          <w:sz w:val="24"/>
          <w:szCs w:val="24"/>
        </w:rPr>
      </w:pPr>
      <w:r w:rsidRPr="005041A2">
        <w:rPr>
          <w:rFonts w:ascii="Arial" w:hAnsi="Arial" w:cs="Arial"/>
          <w:b/>
          <w:sz w:val="24"/>
          <w:szCs w:val="24"/>
        </w:rPr>
        <w:t>Please tick/complete the boxes below, as appropriate</w:t>
      </w:r>
      <w:r w:rsidR="004A23A6" w:rsidRPr="005041A2">
        <w:rPr>
          <w:rFonts w:ascii="Arial" w:hAnsi="Arial" w:cs="Arial"/>
          <w:b/>
          <w:sz w:val="24"/>
          <w:szCs w:val="24"/>
        </w:rPr>
        <w:t xml:space="preserve">.  </w:t>
      </w:r>
    </w:p>
    <w:p w14:paraId="6DC17F88" w14:textId="77777777" w:rsidR="00D12C9B" w:rsidRDefault="00D12C9B" w:rsidP="00B22956">
      <w:pPr>
        <w:rPr>
          <w:rFonts w:ascii="Arial" w:hAnsi="Arial" w:cs="Arial"/>
          <w:b/>
          <w:sz w:val="28"/>
          <w:szCs w:val="28"/>
        </w:rPr>
      </w:pPr>
    </w:p>
    <w:p w14:paraId="514E5C44" w14:textId="592B9A6C" w:rsidR="00B22956" w:rsidRDefault="00B22956" w:rsidP="00B2295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Level of Award</w:t>
      </w:r>
    </w:p>
    <w:tbl>
      <w:tblPr>
        <w:tblStyle w:val="TableGrid"/>
        <w:tblpPr w:leftFromText="180" w:rightFromText="180" w:vertAnchor="text" w:horzAnchor="margin" w:tblpY="108"/>
        <w:tblW w:w="0" w:type="auto"/>
        <w:tblLook w:val="04A0" w:firstRow="1" w:lastRow="0" w:firstColumn="1" w:lastColumn="0" w:noHBand="0" w:noVBand="1"/>
      </w:tblPr>
      <w:tblGrid>
        <w:gridCol w:w="1555"/>
        <w:gridCol w:w="567"/>
      </w:tblGrid>
      <w:tr w:rsidR="00D71E37" w14:paraId="0DFF7CD8" w14:textId="77777777" w:rsidTr="002F3068">
        <w:trPr>
          <w:trHeight w:val="454"/>
        </w:trPr>
        <w:tc>
          <w:tcPr>
            <w:tcW w:w="1555" w:type="dxa"/>
            <w:tcBorders>
              <w:top w:val="nil"/>
              <w:left w:val="nil"/>
              <w:bottom w:val="nil"/>
            </w:tcBorders>
            <w:vAlign w:val="center"/>
          </w:tcPr>
          <w:p w14:paraId="1CFB8DCB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Bronze</w:t>
            </w:r>
          </w:p>
        </w:tc>
        <w:tc>
          <w:tcPr>
            <w:tcW w:w="567" w:type="dxa"/>
          </w:tcPr>
          <w:p w14:paraId="797B65DB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71E37" w14:paraId="207F6164" w14:textId="77777777" w:rsidTr="002F3068">
        <w:trPr>
          <w:trHeight w:val="454"/>
        </w:trPr>
        <w:tc>
          <w:tcPr>
            <w:tcW w:w="1555" w:type="dxa"/>
            <w:tcBorders>
              <w:top w:val="nil"/>
              <w:left w:val="nil"/>
              <w:bottom w:val="nil"/>
            </w:tcBorders>
            <w:vAlign w:val="center"/>
          </w:tcPr>
          <w:p w14:paraId="1D652EBB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Silver</w:t>
            </w:r>
          </w:p>
        </w:tc>
        <w:tc>
          <w:tcPr>
            <w:tcW w:w="567" w:type="dxa"/>
          </w:tcPr>
          <w:p w14:paraId="4DBE819E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71E37" w14:paraId="7BECF115" w14:textId="77777777" w:rsidTr="002F3068">
        <w:trPr>
          <w:trHeight w:val="454"/>
        </w:trPr>
        <w:tc>
          <w:tcPr>
            <w:tcW w:w="1555" w:type="dxa"/>
            <w:tcBorders>
              <w:top w:val="nil"/>
              <w:left w:val="nil"/>
              <w:bottom w:val="nil"/>
            </w:tcBorders>
            <w:vAlign w:val="center"/>
          </w:tcPr>
          <w:p w14:paraId="51C80EBF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Gold</w:t>
            </w:r>
          </w:p>
        </w:tc>
        <w:tc>
          <w:tcPr>
            <w:tcW w:w="567" w:type="dxa"/>
          </w:tcPr>
          <w:p w14:paraId="02EA91ED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D47D995" w14:textId="38B02942" w:rsidR="00D71E37" w:rsidRPr="00207D81" w:rsidRDefault="00B22956" w:rsidP="00B22956">
      <w:pPr>
        <w:rPr>
          <w:rFonts w:ascii="Arial" w:hAnsi="Arial" w:cs="Arial"/>
          <w:bCs/>
          <w:sz w:val="24"/>
          <w:szCs w:val="24"/>
        </w:rPr>
      </w:pPr>
      <w:r w:rsidRPr="00207D81">
        <w:rPr>
          <w:rFonts w:ascii="Arial" w:hAnsi="Arial" w:cs="Arial"/>
          <w:bCs/>
          <w:sz w:val="24"/>
          <w:szCs w:val="24"/>
        </w:rPr>
        <w:tab/>
      </w:r>
      <w:r w:rsidRPr="00207D81">
        <w:rPr>
          <w:rFonts w:ascii="Arial" w:hAnsi="Arial" w:cs="Arial"/>
          <w:bCs/>
          <w:sz w:val="24"/>
          <w:szCs w:val="24"/>
        </w:rPr>
        <w:tab/>
      </w:r>
    </w:p>
    <w:p w14:paraId="46368946" w14:textId="2B45512C" w:rsidR="00B22956" w:rsidRPr="00207D81" w:rsidRDefault="00B22956" w:rsidP="00B22956">
      <w:pPr>
        <w:rPr>
          <w:rFonts w:ascii="Arial" w:hAnsi="Arial" w:cs="Arial"/>
          <w:bCs/>
          <w:sz w:val="24"/>
          <w:szCs w:val="24"/>
        </w:rPr>
      </w:pPr>
    </w:p>
    <w:p w14:paraId="795CC5C6" w14:textId="77777777" w:rsidR="00B22956" w:rsidRDefault="00B22956" w:rsidP="00B55459">
      <w:pPr>
        <w:rPr>
          <w:rFonts w:ascii="Arial" w:hAnsi="Arial" w:cs="Arial"/>
          <w:b/>
          <w:color w:val="FF0000"/>
          <w:sz w:val="24"/>
          <w:szCs w:val="24"/>
        </w:rPr>
      </w:pPr>
    </w:p>
    <w:p w14:paraId="6030B609" w14:textId="77777777" w:rsidR="00D71E37" w:rsidRDefault="00D71E37" w:rsidP="00B55459">
      <w:pPr>
        <w:rPr>
          <w:rFonts w:ascii="Arial" w:hAnsi="Arial" w:cs="Arial"/>
          <w:b/>
          <w:sz w:val="24"/>
          <w:szCs w:val="24"/>
        </w:rPr>
      </w:pPr>
    </w:p>
    <w:p w14:paraId="51EF8AC4" w14:textId="631E7CB7" w:rsidR="00D71E37" w:rsidRDefault="00D71E37" w:rsidP="00B55459">
      <w:pPr>
        <w:rPr>
          <w:rFonts w:ascii="Arial" w:hAnsi="Arial" w:cs="Arial"/>
          <w:b/>
          <w:sz w:val="24"/>
          <w:szCs w:val="24"/>
        </w:rPr>
      </w:pPr>
    </w:p>
    <w:p w14:paraId="61776AAD" w14:textId="77777777" w:rsidR="00D71E37" w:rsidRDefault="00D71E37" w:rsidP="00B55459">
      <w:pPr>
        <w:rPr>
          <w:rFonts w:ascii="Arial" w:hAnsi="Arial" w:cs="Arial"/>
          <w:b/>
          <w:sz w:val="24"/>
          <w:szCs w:val="24"/>
        </w:rPr>
      </w:pPr>
    </w:p>
    <w:p w14:paraId="613C4B0C" w14:textId="3BF642BD" w:rsidR="004A23A6" w:rsidRPr="002F7CFE" w:rsidRDefault="004A23A6" w:rsidP="00B55459">
      <w:pPr>
        <w:rPr>
          <w:rFonts w:ascii="Arial" w:hAnsi="Arial" w:cs="Arial"/>
          <w:b/>
          <w:sz w:val="24"/>
          <w:szCs w:val="24"/>
        </w:rPr>
      </w:pPr>
    </w:p>
    <w:p w14:paraId="35F8990F" w14:textId="1DAB1140" w:rsidR="002F7CFE" w:rsidRDefault="002F7CFE" w:rsidP="00B55459">
      <w:pPr>
        <w:rPr>
          <w:rFonts w:ascii="Arial" w:hAnsi="Arial" w:cs="Arial"/>
          <w:sz w:val="28"/>
          <w:szCs w:val="28"/>
        </w:rPr>
      </w:pPr>
    </w:p>
    <w:p w14:paraId="46C1733B" w14:textId="77777777" w:rsidR="003422B7" w:rsidRDefault="003422B7" w:rsidP="00B55459">
      <w:pPr>
        <w:rPr>
          <w:rFonts w:ascii="Arial" w:hAnsi="Arial" w:cs="Arial"/>
          <w:sz w:val="24"/>
          <w:szCs w:val="24"/>
        </w:rPr>
      </w:pPr>
    </w:p>
    <w:p w14:paraId="696A7A3B" w14:textId="7E9CCC38" w:rsidR="002F7CFE" w:rsidRPr="00503701" w:rsidRDefault="00F04744" w:rsidP="00503701">
      <w:pPr>
        <w:rPr>
          <w:rFonts w:ascii="Arial" w:hAnsi="Arial" w:cs="Arial"/>
          <w:sz w:val="28"/>
          <w:szCs w:val="28"/>
        </w:rPr>
      </w:pPr>
      <w:r w:rsidRPr="00503701">
        <w:rPr>
          <w:rFonts w:ascii="Arial" w:hAnsi="Arial" w:cs="Arial"/>
          <w:b/>
          <w:sz w:val="28"/>
          <w:szCs w:val="28"/>
        </w:rPr>
        <w:t>Catch Up</w:t>
      </w:r>
      <w:r w:rsidRPr="00503701">
        <w:rPr>
          <w:rFonts w:ascii="Arial" w:hAnsi="Arial" w:cs="Arial"/>
          <w:b/>
          <w:sz w:val="28"/>
          <w:szCs w:val="28"/>
          <w:vertAlign w:val="superscript"/>
        </w:rPr>
        <w:t>®</w:t>
      </w:r>
      <w:r w:rsidRPr="00503701">
        <w:rPr>
          <w:rFonts w:ascii="Arial" w:hAnsi="Arial" w:cs="Arial"/>
          <w:b/>
          <w:sz w:val="28"/>
          <w:szCs w:val="28"/>
        </w:rPr>
        <w:t xml:space="preserve"> Num</w:t>
      </w:r>
      <w:r w:rsidR="00503701" w:rsidRPr="00503701">
        <w:rPr>
          <w:rFonts w:ascii="Arial" w:hAnsi="Arial" w:cs="Arial"/>
          <w:b/>
          <w:sz w:val="28"/>
          <w:szCs w:val="28"/>
        </w:rPr>
        <w:t>eracy</w:t>
      </w:r>
      <w:r w:rsidR="00802571" w:rsidRPr="00503701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leGrid"/>
        <w:tblpPr w:leftFromText="180" w:rightFromText="180" w:vertAnchor="text" w:horzAnchor="margin" w:tblpY="-35"/>
        <w:tblW w:w="9493" w:type="dxa"/>
        <w:tblLook w:val="04A0" w:firstRow="1" w:lastRow="0" w:firstColumn="1" w:lastColumn="0" w:noHBand="0" w:noVBand="1"/>
      </w:tblPr>
      <w:tblGrid>
        <w:gridCol w:w="8359"/>
        <w:gridCol w:w="1134"/>
      </w:tblGrid>
      <w:tr w:rsidR="00F04744" w14:paraId="11D7AC52" w14:textId="77777777" w:rsidTr="00246F3E">
        <w:trPr>
          <w:trHeight w:val="454"/>
        </w:trPr>
        <w:tc>
          <w:tcPr>
            <w:tcW w:w="8359" w:type="dxa"/>
            <w:tcBorders>
              <w:top w:val="nil"/>
              <w:left w:val="nil"/>
              <w:bottom w:val="nil"/>
            </w:tcBorders>
            <w:vAlign w:val="center"/>
          </w:tcPr>
          <w:p w14:paraId="570B0291" w14:textId="77777777" w:rsidR="00F04744" w:rsidRDefault="00F04744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introduced to your setting</w:t>
            </w:r>
          </w:p>
        </w:tc>
        <w:tc>
          <w:tcPr>
            <w:tcW w:w="1134" w:type="dxa"/>
            <w:vAlign w:val="center"/>
          </w:tcPr>
          <w:p w14:paraId="5C6E62F8" w14:textId="77777777" w:rsidR="00F04744" w:rsidRDefault="00F04744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04744" w14:paraId="7BFF3032" w14:textId="77777777" w:rsidTr="00246F3E">
        <w:trPr>
          <w:trHeight w:val="454"/>
        </w:trPr>
        <w:tc>
          <w:tcPr>
            <w:tcW w:w="8359" w:type="dxa"/>
            <w:tcBorders>
              <w:top w:val="nil"/>
              <w:left w:val="nil"/>
              <w:bottom w:val="nil"/>
            </w:tcBorders>
            <w:vAlign w:val="center"/>
          </w:tcPr>
          <w:p w14:paraId="19FA92AB" w14:textId="67534274" w:rsidR="00F04744" w:rsidRDefault="00F04744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number of staff trained to deliver and/or manage Catch Up</w:t>
            </w:r>
            <w:r w:rsidRPr="008D093D">
              <w:rPr>
                <w:rFonts w:ascii="Arial" w:hAnsi="Arial" w:cs="Arial"/>
                <w:sz w:val="24"/>
                <w:szCs w:val="24"/>
                <w:vertAlign w:val="superscript"/>
              </w:rPr>
              <w:t>®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="00D12C9B">
              <w:rPr>
                <w:rFonts w:ascii="Arial" w:hAnsi="Arial" w:cs="Arial"/>
                <w:sz w:val="24"/>
                <w:szCs w:val="24"/>
              </w:rPr>
              <w:t xml:space="preserve"> Numeracy</w:t>
            </w:r>
          </w:p>
        </w:tc>
        <w:tc>
          <w:tcPr>
            <w:tcW w:w="1134" w:type="dxa"/>
            <w:vAlign w:val="center"/>
          </w:tcPr>
          <w:p w14:paraId="3CD96B89" w14:textId="77777777" w:rsidR="00F04744" w:rsidRDefault="00F04744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04744" w14:paraId="6AF1A21C" w14:textId="77777777" w:rsidTr="00246F3E">
        <w:trPr>
          <w:trHeight w:val="454"/>
        </w:trPr>
        <w:tc>
          <w:tcPr>
            <w:tcW w:w="8359" w:type="dxa"/>
            <w:tcBorders>
              <w:top w:val="nil"/>
              <w:left w:val="nil"/>
              <w:bottom w:val="nil"/>
            </w:tcBorders>
            <w:vAlign w:val="center"/>
          </w:tcPr>
          <w:p w14:paraId="07E8EEAB" w14:textId="77777777" w:rsidR="00F04744" w:rsidRDefault="00F04744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number of learners supported (approximate)</w:t>
            </w:r>
          </w:p>
        </w:tc>
        <w:tc>
          <w:tcPr>
            <w:tcW w:w="1134" w:type="dxa"/>
            <w:vAlign w:val="center"/>
          </w:tcPr>
          <w:p w14:paraId="0E18DD62" w14:textId="77777777" w:rsidR="00F04744" w:rsidRDefault="00F04744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891E6FD" w14:textId="373D4806" w:rsidR="00837831" w:rsidRDefault="00837831" w:rsidP="00B55459">
      <w:pPr>
        <w:rPr>
          <w:rFonts w:ascii="Arial" w:hAnsi="Arial" w:cs="Arial"/>
          <w:bCs/>
          <w:sz w:val="24"/>
          <w:szCs w:val="24"/>
        </w:rPr>
      </w:pPr>
    </w:p>
    <w:p w14:paraId="3D5A4E99" w14:textId="77777777" w:rsidR="00085B00" w:rsidRDefault="00085B00" w:rsidP="00B55459">
      <w:pPr>
        <w:rPr>
          <w:rFonts w:ascii="Arial" w:hAnsi="Arial" w:cs="Arial"/>
          <w:b/>
          <w:sz w:val="28"/>
          <w:szCs w:val="28"/>
        </w:rPr>
      </w:pPr>
    </w:p>
    <w:p w14:paraId="2501109B" w14:textId="15E22107" w:rsidR="00503701" w:rsidRPr="00EA7D2F" w:rsidRDefault="005D5335" w:rsidP="00085B00">
      <w:pPr>
        <w:spacing w:after="24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Required</w:t>
      </w:r>
      <w:r w:rsidRPr="00AE3138">
        <w:rPr>
          <w:rFonts w:ascii="Arial" w:hAnsi="Arial" w:cs="Arial"/>
          <w:b/>
          <w:sz w:val="28"/>
          <w:szCs w:val="28"/>
        </w:rPr>
        <w:t xml:space="preserve"> evidence </w:t>
      </w:r>
      <w:r>
        <w:rPr>
          <w:rFonts w:ascii="Arial" w:hAnsi="Arial" w:cs="Arial"/>
          <w:b/>
          <w:sz w:val="28"/>
          <w:szCs w:val="28"/>
        </w:rPr>
        <w:t>(from the last 6-12 months):</w:t>
      </w:r>
    </w:p>
    <w:p w14:paraId="6246463D" w14:textId="77777777" w:rsidR="00AD3E4E" w:rsidRPr="00F80885" w:rsidRDefault="00AD3E4E" w:rsidP="00B55459">
      <w:pPr>
        <w:rPr>
          <w:rFonts w:ascii="Arial" w:hAnsi="Arial" w:cs="Arial"/>
          <w:b/>
          <w:sz w:val="28"/>
          <w:szCs w:val="28"/>
        </w:rPr>
      </w:pPr>
      <w:r w:rsidRPr="00F80885">
        <w:rPr>
          <w:rFonts w:ascii="Arial" w:hAnsi="Arial" w:cs="Arial"/>
          <w:b/>
          <w:sz w:val="28"/>
          <w:szCs w:val="28"/>
        </w:rPr>
        <w:t>1.  Data on learner progress</w:t>
      </w:r>
    </w:p>
    <w:p w14:paraId="67B6B609" w14:textId="583997EB" w:rsidR="00503701" w:rsidRDefault="00AD3E4E" w:rsidP="00B554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tick to confirm that you are attaching data, and in which format:</w:t>
      </w:r>
    </w:p>
    <w:tbl>
      <w:tblPr>
        <w:tblStyle w:val="TableGrid"/>
        <w:tblpPr w:leftFromText="180" w:rightFromText="180" w:vertAnchor="text" w:horzAnchor="margin" w:tblpY="-35"/>
        <w:tblW w:w="9498" w:type="dxa"/>
        <w:tblLook w:val="04A0" w:firstRow="1" w:lastRow="0" w:firstColumn="1" w:lastColumn="0" w:noHBand="0" w:noVBand="1"/>
      </w:tblPr>
      <w:tblGrid>
        <w:gridCol w:w="8931"/>
        <w:gridCol w:w="567"/>
      </w:tblGrid>
      <w:tr w:rsidR="00085B00" w14:paraId="7E90863F" w14:textId="77777777" w:rsidTr="00085B00">
        <w:trPr>
          <w:trHeight w:val="454"/>
        </w:trPr>
        <w:tc>
          <w:tcPr>
            <w:tcW w:w="8931" w:type="dxa"/>
            <w:tcBorders>
              <w:top w:val="nil"/>
              <w:left w:val="nil"/>
              <w:bottom w:val="nil"/>
            </w:tcBorders>
            <w:vAlign w:val="center"/>
          </w:tcPr>
          <w:p w14:paraId="608B6451" w14:textId="0D507712" w:rsidR="00503701" w:rsidRDefault="00503701" w:rsidP="00085B0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Report(s) generated via the Catch Up</w:t>
            </w:r>
            <w:r w:rsidRPr="00503701">
              <w:rPr>
                <w:rFonts w:ascii="Arial" w:hAnsi="Arial" w:cs="Arial"/>
                <w:sz w:val="24"/>
                <w:szCs w:val="24"/>
                <w:vertAlign w:val="superscript"/>
              </w:rPr>
              <w:t>®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Progress Reporting Tool</w:t>
            </w:r>
          </w:p>
        </w:tc>
        <w:tc>
          <w:tcPr>
            <w:tcW w:w="567" w:type="dxa"/>
            <w:vAlign w:val="center"/>
          </w:tcPr>
          <w:p w14:paraId="5E946917" w14:textId="77777777" w:rsidR="00503701" w:rsidRDefault="00503701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03701" w14:paraId="6A6B6A6C" w14:textId="77777777" w:rsidTr="00085B00">
        <w:trPr>
          <w:trHeight w:val="454"/>
        </w:trPr>
        <w:tc>
          <w:tcPr>
            <w:tcW w:w="8931" w:type="dxa"/>
            <w:tcBorders>
              <w:top w:val="nil"/>
              <w:left w:val="nil"/>
              <w:bottom w:val="nil"/>
            </w:tcBorders>
            <w:vAlign w:val="center"/>
          </w:tcPr>
          <w:p w14:paraId="097B1880" w14:textId="19BC9A45" w:rsidR="00503701" w:rsidRDefault="00503701" w:rsidP="00085B0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Completed Catch Up</w:t>
            </w:r>
            <w:r w:rsidRPr="00503701">
              <w:rPr>
                <w:rFonts w:ascii="Arial" w:hAnsi="Arial" w:cs="Arial"/>
                <w:sz w:val="24"/>
                <w:szCs w:val="24"/>
                <w:vertAlign w:val="superscript"/>
              </w:rPr>
              <w:t>®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progress tracking template</w:t>
            </w:r>
          </w:p>
        </w:tc>
        <w:tc>
          <w:tcPr>
            <w:tcW w:w="567" w:type="dxa"/>
            <w:vAlign w:val="center"/>
          </w:tcPr>
          <w:p w14:paraId="5267927B" w14:textId="77777777" w:rsidR="00503701" w:rsidRDefault="00503701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085B00" w14:paraId="2B4878E7" w14:textId="77777777" w:rsidTr="00085B00">
        <w:trPr>
          <w:trHeight w:val="454"/>
        </w:trPr>
        <w:tc>
          <w:tcPr>
            <w:tcW w:w="8931" w:type="dxa"/>
            <w:tcBorders>
              <w:top w:val="nil"/>
              <w:left w:val="nil"/>
              <w:bottom w:val="nil"/>
            </w:tcBorders>
            <w:vAlign w:val="center"/>
          </w:tcPr>
          <w:p w14:paraId="35DEA719" w14:textId="323D828E" w:rsidR="00503701" w:rsidRDefault="00503701" w:rsidP="00085B0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 documentation (please give details below)</w:t>
            </w:r>
          </w:p>
        </w:tc>
        <w:tc>
          <w:tcPr>
            <w:tcW w:w="567" w:type="dxa"/>
            <w:vAlign w:val="center"/>
          </w:tcPr>
          <w:p w14:paraId="39BD3935" w14:textId="77777777" w:rsidR="00503701" w:rsidRDefault="00503701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41DD38" w14:textId="3485FE0B" w:rsidR="00AD3E4E" w:rsidRDefault="00AD3E4E" w:rsidP="00085B0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488"/>
      </w:tblGrid>
      <w:tr w:rsidR="006E14B6" w14:paraId="346321CC" w14:textId="77777777" w:rsidTr="00862B0D">
        <w:trPr>
          <w:trHeight w:val="2321"/>
        </w:trPr>
        <w:tc>
          <w:tcPr>
            <w:tcW w:w="9488" w:type="dxa"/>
          </w:tcPr>
          <w:p w14:paraId="2DD08AA2" w14:textId="77777777" w:rsidR="006E14B6" w:rsidRPr="00085B00" w:rsidRDefault="006E14B6" w:rsidP="006E14B6">
            <w:pPr>
              <w:rPr>
                <w:rFonts w:ascii="Arial" w:hAnsi="Arial" w:cs="Arial"/>
              </w:rPr>
            </w:pPr>
            <w:r w:rsidRPr="00085B00">
              <w:rPr>
                <w:rFonts w:ascii="Arial" w:hAnsi="Arial" w:cs="Arial"/>
              </w:rPr>
              <w:t>Details of documentation submitted:</w:t>
            </w:r>
          </w:p>
        </w:tc>
      </w:tr>
    </w:tbl>
    <w:p w14:paraId="5A146ABF" w14:textId="68957EBA" w:rsidR="00AF0C9A" w:rsidRDefault="00AF0C9A" w:rsidP="00E7462B">
      <w:pPr>
        <w:jc w:val="right"/>
        <w:rPr>
          <w:rFonts w:ascii="Arial" w:hAnsi="Arial" w:cs="Arial"/>
          <w:sz w:val="24"/>
          <w:szCs w:val="24"/>
        </w:rPr>
      </w:pPr>
    </w:p>
    <w:p w14:paraId="44B58645" w14:textId="02ECD432" w:rsidR="00085B00" w:rsidRDefault="00085B00" w:rsidP="00E7462B">
      <w:pPr>
        <w:jc w:val="right"/>
        <w:rPr>
          <w:rFonts w:ascii="Arial" w:hAnsi="Arial" w:cs="Arial"/>
          <w:sz w:val="24"/>
          <w:szCs w:val="24"/>
        </w:rPr>
      </w:pPr>
    </w:p>
    <w:p w14:paraId="5C5000D8" w14:textId="13685058" w:rsidR="00E7462B" w:rsidRPr="00F80885" w:rsidRDefault="00E7462B" w:rsidP="00B55459">
      <w:pPr>
        <w:rPr>
          <w:rFonts w:ascii="Arial" w:hAnsi="Arial" w:cs="Arial"/>
          <w:b/>
          <w:sz w:val="28"/>
          <w:szCs w:val="28"/>
        </w:rPr>
      </w:pPr>
      <w:r w:rsidRPr="00F80885">
        <w:rPr>
          <w:rFonts w:ascii="Arial" w:hAnsi="Arial" w:cs="Arial"/>
          <w:b/>
          <w:sz w:val="28"/>
          <w:szCs w:val="28"/>
        </w:rPr>
        <w:t>2.  Case studies</w:t>
      </w:r>
    </w:p>
    <w:p w14:paraId="043D480C" w14:textId="0DACDFBA" w:rsidR="00E7462B" w:rsidRDefault="006E14B6" w:rsidP="00B554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43397C">
        <w:rPr>
          <w:rFonts w:ascii="Arial" w:hAnsi="Arial" w:cs="Arial"/>
          <w:sz w:val="24"/>
          <w:szCs w:val="24"/>
        </w:rPr>
        <w:t xml:space="preserve">proforma </w:t>
      </w:r>
      <w:r w:rsidR="00E86BA2" w:rsidRPr="0043397C">
        <w:rPr>
          <w:rFonts w:ascii="Arial" w:hAnsi="Arial" w:cs="Arial"/>
          <w:sz w:val="24"/>
          <w:szCs w:val="24"/>
        </w:rPr>
        <w:t>below</w:t>
      </w:r>
      <w:r w:rsidR="00E7462B" w:rsidRPr="0043397C">
        <w:rPr>
          <w:rFonts w:ascii="Arial" w:hAnsi="Arial" w:cs="Arial"/>
          <w:sz w:val="24"/>
          <w:szCs w:val="24"/>
        </w:rPr>
        <w:t xml:space="preserve">, please </w:t>
      </w:r>
      <w:r w:rsidR="00E7462B">
        <w:rPr>
          <w:rFonts w:ascii="Arial" w:hAnsi="Arial" w:cs="Arial"/>
          <w:sz w:val="24"/>
          <w:szCs w:val="24"/>
        </w:rPr>
        <w:t>provide case studies of two lea</w:t>
      </w:r>
      <w:r w:rsidR="00ED1197">
        <w:rPr>
          <w:rFonts w:ascii="Arial" w:hAnsi="Arial" w:cs="Arial"/>
          <w:sz w:val="24"/>
          <w:szCs w:val="24"/>
        </w:rPr>
        <w:t>rners who have received Catch Up</w:t>
      </w:r>
      <w:r w:rsidR="00ED1197" w:rsidRPr="00ED1197">
        <w:rPr>
          <w:rFonts w:ascii="Arial" w:hAnsi="Arial" w:cs="Arial"/>
          <w:sz w:val="24"/>
          <w:szCs w:val="24"/>
          <w:vertAlign w:val="superscript"/>
        </w:rPr>
        <w:t>®</w:t>
      </w:r>
      <w:r w:rsidR="00ED1197">
        <w:rPr>
          <w:rFonts w:ascii="Arial" w:hAnsi="Arial" w:cs="Arial"/>
          <w:sz w:val="24"/>
          <w:szCs w:val="24"/>
        </w:rPr>
        <w:t xml:space="preserve"> s</w:t>
      </w:r>
      <w:r w:rsidR="00E7462B">
        <w:rPr>
          <w:rFonts w:ascii="Arial" w:hAnsi="Arial" w:cs="Arial"/>
          <w:sz w:val="24"/>
          <w:szCs w:val="24"/>
        </w:rPr>
        <w:t>upport over the last 6-12 months, and who have made at least double the normal (expected) rate of progress.</w:t>
      </w:r>
    </w:p>
    <w:p w14:paraId="3E01A537" w14:textId="2B4BADEE" w:rsidR="007E21C7" w:rsidRPr="00024728" w:rsidRDefault="00E7462B" w:rsidP="00B554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Include </w:t>
      </w:r>
      <w:r w:rsidR="007E21C7">
        <w:rPr>
          <w:rFonts w:ascii="Arial" w:hAnsi="Arial" w:cs="Arial"/>
          <w:sz w:val="24"/>
          <w:szCs w:val="24"/>
        </w:rPr>
        <w:t xml:space="preserve">anonymised </w:t>
      </w:r>
      <w:r w:rsidR="00024728" w:rsidRPr="00024728">
        <w:rPr>
          <w:rFonts w:ascii="Arial" w:hAnsi="Arial" w:cs="Arial"/>
          <w:sz w:val="24"/>
          <w:szCs w:val="24"/>
        </w:rPr>
        <w:t xml:space="preserve">information </w:t>
      </w:r>
      <w:r w:rsidR="00EA7D2F" w:rsidRPr="00024728">
        <w:rPr>
          <w:rFonts w:ascii="Arial" w:hAnsi="Arial" w:cs="Arial"/>
          <w:sz w:val="24"/>
          <w:szCs w:val="24"/>
        </w:rPr>
        <w:t xml:space="preserve">about each learner (including their age), </w:t>
      </w:r>
      <w:r w:rsidR="007E21C7" w:rsidRPr="00024728">
        <w:rPr>
          <w:rFonts w:ascii="Arial" w:hAnsi="Arial" w:cs="Arial"/>
          <w:sz w:val="24"/>
          <w:szCs w:val="24"/>
        </w:rPr>
        <w:t xml:space="preserve">describe </w:t>
      </w:r>
      <w:r>
        <w:rPr>
          <w:rFonts w:ascii="Arial" w:hAnsi="Arial" w:cs="Arial"/>
          <w:sz w:val="24"/>
          <w:szCs w:val="24"/>
        </w:rPr>
        <w:t>their attitude/self-confidence etc before, during and after taking part in the intervention</w:t>
      </w:r>
      <w:r w:rsidR="00AF0C9A">
        <w:rPr>
          <w:rFonts w:ascii="Arial" w:hAnsi="Arial" w:cs="Arial"/>
          <w:sz w:val="24"/>
          <w:szCs w:val="24"/>
        </w:rPr>
        <w:t xml:space="preserve">, and </w:t>
      </w:r>
      <w:r w:rsidR="007E21C7" w:rsidRPr="00024728">
        <w:rPr>
          <w:rFonts w:ascii="Arial" w:hAnsi="Arial" w:cs="Arial"/>
          <w:sz w:val="24"/>
          <w:szCs w:val="24"/>
        </w:rPr>
        <w:t xml:space="preserve">explain </w:t>
      </w:r>
      <w:r w:rsidR="00AF0C9A" w:rsidRPr="00024728">
        <w:rPr>
          <w:rFonts w:ascii="Arial" w:hAnsi="Arial" w:cs="Arial"/>
          <w:sz w:val="24"/>
          <w:szCs w:val="24"/>
        </w:rPr>
        <w:t xml:space="preserve">the progress they have </w:t>
      </w:r>
      <w:r w:rsidR="007E21C7" w:rsidRPr="00024728">
        <w:rPr>
          <w:rFonts w:ascii="Arial" w:hAnsi="Arial" w:cs="Arial"/>
          <w:sz w:val="24"/>
          <w:szCs w:val="24"/>
        </w:rPr>
        <w:t xml:space="preserve">made </w:t>
      </w:r>
      <w:r w:rsidRPr="00024728">
        <w:rPr>
          <w:rFonts w:ascii="Arial" w:hAnsi="Arial" w:cs="Arial"/>
          <w:sz w:val="24"/>
          <w:szCs w:val="24"/>
        </w:rPr>
        <w:t>(ideally, using standardised test data, if possible).</w:t>
      </w:r>
      <w:r w:rsidR="00496E9A" w:rsidRPr="00024728">
        <w:rPr>
          <w:rFonts w:ascii="Arial" w:hAnsi="Arial" w:cs="Arial"/>
          <w:sz w:val="24"/>
          <w:szCs w:val="24"/>
        </w:rPr>
        <w:t xml:space="preserve">  </w:t>
      </w:r>
      <w:r w:rsidR="00EA7D2F" w:rsidRPr="00024728">
        <w:rPr>
          <w:rFonts w:ascii="Arial" w:hAnsi="Arial" w:cs="Arial"/>
          <w:sz w:val="24"/>
          <w:szCs w:val="24"/>
        </w:rPr>
        <w:t xml:space="preserve">You may </w:t>
      </w:r>
      <w:r w:rsidR="00923D64" w:rsidRPr="00024728">
        <w:rPr>
          <w:rFonts w:ascii="Arial" w:hAnsi="Arial" w:cs="Arial"/>
          <w:sz w:val="24"/>
          <w:szCs w:val="24"/>
        </w:rPr>
        <w:t xml:space="preserve">also </w:t>
      </w:r>
      <w:r w:rsidR="00EA7D2F" w:rsidRPr="00024728">
        <w:rPr>
          <w:rFonts w:ascii="Arial" w:hAnsi="Arial" w:cs="Arial"/>
          <w:sz w:val="24"/>
          <w:szCs w:val="24"/>
        </w:rPr>
        <w:t>include comments from</w:t>
      </w:r>
      <w:r w:rsidR="00496E9A" w:rsidRPr="00024728">
        <w:rPr>
          <w:rFonts w:ascii="Arial" w:hAnsi="Arial" w:cs="Arial"/>
          <w:sz w:val="24"/>
          <w:szCs w:val="24"/>
        </w:rPr>
        <w:t xml:space="preserve"> parent</w:t>
      </w:r>
      <w:r w:rsidR="00EA7D2F" w:rsidRPr="00024728">
        <w:rPr>
          <w:rFonts w:ascii="Arial" w:hAnsi="Arial" w:cs="Arial"/>
          <w:sz w:val="24"/>
          <w:szCs w:val="24"/>
        </w:rPr>
        <w:t>s</w:t>
      </w:r>
      <w:r w:rsidR="00496E9A" w:rsidRPr="00024728">
        <w:rPr>
          <w:rFonts w:ascii="Arial" w:hAnsi="Arial" w:cs="Arial"/>
          <w:sz w:val="24"/>
          <w:szCs w:val="24"/>
        </w:rPr>
        <w:t>/carer</w:t>
      </w:r>
      <w:r w:rsidR="00EA7D2F" w:rsidRPr="00024728">
        <w:rPr>
          <w:rFonts w:ascii="Arial" w:hAnsi="Arial" w:cs="Arial"/>
          <w:sz w:val="24"/>
          <w:szCs w:val="24"/>
        </w:rPr>
        <w:t xml:space="preserve">s, </w:t>
      </w:r>
      <w:r w:rsidR="00923D64" w:rsidRPr="00024728">
        <w:rPr>
          <w:rFonts w:ascii="Arial" w:hAnsi="Arial" w:cs="Arial"/>
          <w:sz w:val="24"/>
          <w:szCs w:val="24"/>
        </w:rPr>
        <w:t xml:space="preserve">and from the learners themselves. </w:t>
      </w:r>
    </w:p>
    <w:p w14:paraId="595E280A" w14:textId="77777777" w:rsidR="003422B7" w:rsidRDefault="003422B7" w:rsidP="00B55459">
      <w:pPr>
        <w:rPr>
          <w:rFonts w:ascii="Arial" w:hAnsi="Arial" w:cs="Arial"/>
          <w:sz w:val="24"/>
          <w:szCs w:val="24"/>
        </w:rPr>
      </w:pPr>
    </w:p>
    <w:p w14:paraId="7D3210E6" w14:textId="0C32DEA1" w:rsidR="00024728" w:rsidRDefault="00AF0C9A" w:rsidP="00B554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Each case study should be approximately 150</w:t>
      </w:r>
      <w:r w:rsidR="00EA7D2F">
        <w:rPr>
          <w:rFonts w:ascii="Arial" w:hAnsi="Arial" w:cs="Arial"/>
          <w:sz w:val="24"/>
          <w:szCs w:val="24"/>
        </w:rPr>
        <w:t>-200</w:t>
      </w:r>
      <w:r>
        <w:rPr>
          <w:rFonts w:ascii="Arial" w:hAnsi="Arial" w:cs="Arial"/>
          <w:sz w:val="24"/>
          <w:szCs w:val="24"/>
        </w:rPr>
        <w:t xml:space="preserve"> words.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024728" w14:paraId="7DD18D82" w14:textId="77777777" w:rsidTr="00024728">
        <w:tc>
          <w:tcPr>
            <w:tcW w:w="9488" w:type="dxa"/>
          </w:tcPr>
          <w:p w14:paraId="275C69AE" w14:textId="77777777" w:rsidR="00024728" w:rsidRDefault="00024728" w:rsidP="000247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Case study 1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37A14">
              <w:rPr>
                <w:rFonts w:ascii="Arial" w:hAnsi="Arial" w:cs="Arial"/>
                <w:sz w:val="24"/>
                <w:szCs w:val="24"/>
              </w:rPr>
              <w:t>approximately 150-200 words)</w:t>
            </w:r>
          </w:p>
          <w:p w14:paraId="77824C16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301239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940764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10FA8B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A22048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B34FAD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AE9BBE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F6D25" w14:textId="038CDD4C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1265C7" w14:textId="32D773D6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83ABD7" w14:textId="6C641B70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7D8AB4" w14:textId="063EEE57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4A3601" w14:textId="35069942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324B19" w14:textId="77777777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523AF9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A10DC1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5217B4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FE0E3C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009307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F706EC" w14:textId="5D7502FD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B475B7" w14:textId="7DD15E60" w:rsidR="00024728" w:rsidRDefault="00024728" w:rsidP="00B5545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024728" w14:paraId="59C1F87C" w14:textId="77777777" w:rsidTr="00024728">
        <w:tc>
          <w:tcPr>
            <w:tcW w:w="9488" w:type="dxa"/>
          </w:tcPr>
          <w:p w14:paraId="5CAD1EBA" w14:textId="77777777" w:rsidR="00024728" w:rsidRDefault="00024728" w:rsidP="000247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Case study 2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37A14">
              <w:rPr>
                <w:rFonts w:ascii="Arial" w:hAnsi="Arial" w:cs="Arial"/>
                <w:sz w:val="24"/>
                <w:szCs w:val="24"/>
              </w:rPr>
              <w:t>approximately 150-200 words)</w:t>
            </w:r>
          </w:p>
          <w:p w14:paraId="03078FCF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EEFC9E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2367B2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4DB280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153CBF" w14:textId="549C6E2C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3B7B4F" w14:textId="77777777" w:rsidR="00BA19EE" w:rsidRDefault="00BA19EE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BF5CAF" w14:textId="4EE28578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27369E" w14:textId="77777777" w:rsidR="00BA19EE" w:rsidRDefault="00BA19EE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B3E06C" w14:textId="27B58745" w:rsidR="00BA19EE" w:rsidRDefault="00BA19EE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133B9A" w14:textId="77777777" w:rsidR="00BA19EE" w:rsidRDefault="00BA19EE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D93360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BB3C77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31C889" w14:textId="7977DAEA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16453D" w14:textId="1F6ADCF3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AB1B0F" w14:textId="7C3A04E8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DB3F27" w14:textId="6E129335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A64280" w14:textId="5A521838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77EF84" w14:textId="062C6643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5BBA81" w14:textId="0A0EE07A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C6544D" w14:textId="77777777" w:rsidR="003422B7" w:rsidRDefault="003422B7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BCC441" w14:textId="567EF339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8D3AEC" w14:textId="37CD5C95" w:rsidR="00E37A14" w:rsidRDefault="00E37A14" w:rsidP="005F6CD7">
      <w:pPr>
        <w:spacing w:after="0"/>
        <w:rPr>
          <w:rFonts w:ascii="Arial" w:hAnsi="Arial" w:cs="Arial"/>
          <w:b/>
          <w:sz w:val="24"/>
          <w:szCs w:val="24"/>
        </w:rPr>
      </w:pPr>
    </w:p>
    <w:p w14:paraId="78B206CF" w14:textId="0E9CFFB8" w:rsidR="00FB3D6A" w:rsidRDefault="00FB3D6A" w:rsidP="00862B0D">
      <w:pPr>
        <w:rPr>
          <w:rFonts w:ascii="Arial" w:hAnsi="Arial" w:cs="Arial"/>
          <w:b/>
          <w:sz w:val="24"/>
          <w:szCs w:val="24"/>
        </w:rPr>
      </w:pPr>
    </w:p>
    <w:p w14:paraId="380ADF21" w14:textId="141ED20D" w:rsidR="003422B7" w:rsidRDefault="003422B7" w:rsidP="00862B0D">
      <w:pPr>
        <w:rPr>
          <w:rFonts w:ascii="Arial" w:hAnsi="Arial" w:cs="Arial"/>
          <w:b/>
          <w:sz w:val="24"/>
          <w:szCs w:val="24"/>
        </w:rPr>
      </w:pPr>
    </w:p>
    <w:p w14:paraId="7D6D071F" w14:textId="77777777" w:rsidR="003422B7" w:rsidRDefault="003422B7" w:rsidP="00862B0D">
      <w:pPr>
        <w:rPr>
          <w:rFonts w:ascii="Arial" w:hAnsi="Arial" w:cs="Arial"/>
          <w:b/>
          <w:sz w:val="24"/>
          <w:szCs w:val="24"/>
        </w:rPr>
      </w:pPr>
    </w:p>
    <w:p w14:paraId="1ADFA9DC" w14:textId="6BE54C00" w:rsidR="00862B0D" w:rsidRPr="00F80885" w:rsidRDefault="00862B0D" w:rsidP="00862B0D">
      <w:pPr>
        <w:rPr>
          <w:rFonts w:ascii="Arial" w:hAnsi="Arial" w:cs="Arial"/>
          <w:b/>
          <w:sz w:val="28"/>
          <w:szCs w:val="28"/>
        </w:rPr>
      </w:pPr>
      <w:r w:rsidRPr="00F80885">
        <w:rPr>
          <w:rFonts w:ascii="Arial" w:hAnsi="Arial" w:cs="Arial"/>
          <w:b/>
          <w:sz w:val="28"/>
          <w:szCs w:val="28"/>
        </w:rPr>
        <w:lastRenderedPageBreak/>
        <w:t>3.  High quality Catch Up</w:t>
      </w:r>
      <w:r w:rsidRPr="00F80885">
        <w:rPr>
          <w:rFonts w:ascii="Arial" w:hAnsi="Arial" w:cs="Arial"/>
          <w:b/>
          <w:sz w:val="28"/>
          <w:szCs w:val="28"/>
          <w:vertAlign w:val="superscript"/>
        </w:rPr>
        <w:t>®</w:t>
      </w:r>
      <w:r w:rsidRPr="00F80885">
        <w:rPr>
          <w:rFonts w:ascii="Arial" w:hAnsi="Arial" w:cs="Arial"/>
          <w:b/>
          <w:sz w:val="28"/>
          <w:szCs w:val="28"/>
        </w:rPr>
        <w:t xml:space="preserve"> delivery</w:t>
      </w:r>
      <w:r w:rsidR="00A12948">
        <w:rPr>
          <w:rFonts w:ascii="Arial" w:hAnsi="Arial" w:cs="Arial"/>
          <w:b/>
          <w:sz w:val="28"/>
          <w:szCs w:val="28"/>
        </w:rPr>
        <w:t xml:space="preserve"> </w:t>
      </w:r>
    </w:p>
    <w:p w14:paraId="118423A8" w14:textId="69EE002A" w:rsidR="00A71FE7" w:rsidRDefault="00E86BA2" w:rsidP="006170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will need to submit copies of </w:t>
      </w:r>
      <w:r w:rsidR="0061709C">
        <w:rPr>
          <w:rFonts w:ascii="Arial" w:hAnsi="Arial" w:cs="Arial"/>
          <w:sz w:val="24"/>
          <w:szCs w:val="24"/>
        </w:rPr>
        <w:t xml:space="preserve">10 </w:t>
      </w:r>
      <w:r w:rsidR="002B03EB">
        <w:rPr>
          <w:rFonts w:ascii="Arial" w:hAnsi="Arial" w:cs="Arial"/>
          <w:sz w:val="24"/>
          <w:szCs w:val="24"/>
        </w:rPr>
        <w:t xml:space="preserve">anonymised </w:t>
      </w:r>
      <w:r w:rsidR="0061709C">
        <w:rPr>
          <w:rFonts w:ascii="Arial" w:hAnsi="Arial" w:cs="Arial"/>
          <w:sz w:val="24"/>
          <w:szCs w:val="24"/>
        </w:rPr>
        <w:t xml:space="preserve">individual session record sheets for each of two learners (20 record sheets in total), and two completed </w:t>
      </w:r>
      <w:r w:rsidR="002B03EB">
        <w:rPr>
          <w:rFonts w:ascii="Arial" w:hAnsi="Arial" w:cs="Arial"/>
          <w:sz w:val="24"/>
          <w:szCs w:val="24"/>
        </w:rPr>
        <w:t xml:space="preserve">anonymised </w:t>
      </w:r>
      <w:r w:rsidR="0061709C">
        <w:rPr>
          <w:rFonts w:ascii="Arial" w:hAnsi="Arial" w:cs="Arial"/>
          <w:sz w:val="24"/>
          <w:szCs w:val="24"/>
        </w:rPr>
        <w:t xml:space="preserve">‘Observation of individual session’ proformas, with the observations having taken place with the same deliverer and learner, at least four weeks apart.  </w:t>
      </w:r>
    </w:p>
    <w:p w14:paraId="5F4E5F06" w14:textId="748F69F0" w:rsidR="008521C0" w:rsidRDefault="008521C0" w:rsidP="0061709C">
      <w:pPr>
        <w:rPr>
          <w:rFonts w:ascii="Arial" w:hAnsi="Arial" w:cs="Arial"/>
          <w:b/>
          <w:sz w:val="24"/>
          <w:szCs w:val="24"/>
        </w:rPr>
      </w:pPr>
    </w:p>
    <w:p w14:paraId="3CE0205D" w14:textId="77777777" w:rsidR="00053957" w:rsidRDefault="00053957" w:rsidP="0061709C">
      <w:pPr>
        <w:rPr>
          <w:rFonts w:ascii="Arial" w:hAnsi="Arial" w:cs="Arial"/>
          <w:b/>
          <w:sz w:val="24"/>
          <w:szCs w:val="24"/>
        </w:rPr>
      </w:pPr>
    </w:p>
    <w:p w14:paraId="51C77FD0" w14:textId="715F589B" w:rsidR="00795254" w:rsidRDefault="0061709C" w:rsidP="0061709C">
      <w:pPr>
        <w:rPr>
          <w:rFonts w:ascii="Arial" w:hAnsi="Arial" w:cs="Arial"/>
          <w:b/>
          <w:sz w:val="24"/>
          <w:szCs w:val="24"/>
        </w:rPr>
      </w:pPr>
      <w:r w:rsidRPr="008521C0">
        <w:rPr>
          <w:rFonts w:ascii="Arial" w:hAnsi="Arial" w:cs="Arial"/>
          <w:b/>
          <w:sz w:val="24"/>
          <w:szCs w:val="24"/>
        </w:rPr>
        <w:t>Please tick the box</w:t>
      </w:r>
      <w:r w:rsidR="00795254" w:rsidRPr="008521C0">
        <w:rPr>
          <w:rFonts w:ascii="Arial" w:hAnsi="Arial" w:cs="Arial"/>
          <w:b/>
          <w:sz w:val="24"/>
          <w:szCs w:val="24"/>
        </w:rPr>
        <w:t xml:space="preserve">es below, </w:t>
      </w:r>
      <w:r w:rsidR="00E36EFF" w:rsidRPr="008521C0">
        <w:rPr>
          <w:rFonts w:ascii="Arial" w:hAnsi="Arial" w:cs="Arial"/>
          <w:b/>
          <w:sz w:val="24"/>
          <w:szCs w:val="24"/>
        </w:rPr>
        <w:t xml:space="preserve">as appropriate, </w:t>
      </w:r>
      <w:r w:rsidR="00795254" w:rsidRPr="008521C0">
        <w:rPr>
          <w:rFonts w:ascii="Arial" w:hAnsi="Arial" w:cs="Arial"/>
          <w:b/>
          <w:sz w:val="24"/>
          <w:szCs w:val="24"/>
        </w:rPr>
        <w:t>to confirm the number of sheets you are submitting, and how you are sending them to Catch Up</w:t>
      </w:r>
      <w:r w:rsidR="00795254" w:rsidRPr="008521C0">
        <w:rPr>
          <w:rFonts w:ascii="Arial" w:hAnsi="Arial" w:cs="Arial"/>
          <w:b/>
          <w:sz w:val="24"/>
          <w:szCs w:val="24"/>
          <w:vertAlign w:val="superscript"/>
        </w:rPr>
        <w:t>®</w:t>
      </w:r>
      <w:r w:rsidR="00E36EFF" w:rsidRPr="008521C0">
        <w:rPr>
          <w:rFonts w:ascii="Arial" w:hAnsi="Arial" w:cs="Arial"/>
          <w:b/>
          <w:sz w:val="24"/>
          <w:szCs w:val="24"/>
        </w:rPr>
        <w:t>.</w:t>
      </w:r>
    </w:p>
    <w:p w14:paraId="71D723AC" w14:textId="7D465324" w:rsidR="00A1528A" w:rsidRDefault="00A1528A" w:rsidP="0061709C">
      <w:pPr>
        <w:rPr>
          <w:rFonts w:ascii="Arial" w:hAnsi="Arial" w:cs="Arial"/>
          <w:b/>
          <w:sz w:val="24"/>
          <w:szCs w:val="24"/>
        </w:rPr>
      </w:pPr>
    </w:p>
    <w:p w14:paraId="0DF09799" w14:textId="77777777" w:rsidR="00053957" w:rsidRPr="008521C0" w:rsidRDefault="00053957" w:rsidP="0061709C">
      <w:pPr>
        <w:rPr>
          <w:rFonts w:ascii="Arial" w:hAnsi="Arial" w:cs="Arial"/>
          <w:b/>
          <w:sz w:val="24"/>
          <w:szCs w:val="24"/>
        </w:rPr>
      </w:pPr>
    </w:p>
    <w:p w14:paraId="2D98025A" w14:textId="77777777" w:rsidR="00BE3D6A" w:rsidRPr="008521C0" w:rsidRDefault="00BE3D6A" w:rsidP="00BE3D6A">
      <w:pPr>
        <w:spacing w:after="200"/>
        <w:rPr>
          <w:rFonts w:ascii="Arial" w:hAnsi="Arial" w:cs="Arial"/>
          <w:b/>
          <w:sz w:val="24"/>
          <w:szCs w:val="24"/>
        </w:rPr>
      </w:pPr>
      <w:r w:rsidRPr="008521C0"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DAF4772" wp14:editId="2854B6CF">
                <wp:simplePos x="0" y="0"/>
                <wp:positionH relativeFrom="margin">
                  <wp:posOffset>4633595</wp:posOffset>
                </wp:positionH>
                <wp:positionV relativeFrom="paragraph">
                  <wp:posOffset>245441</wp:posOffset>
                </wp:positionV>
                <wp:extent cx="266700" cy="287655"/>
                <wp:effectExtent l="0" t="0" r="19050" b="1714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8EC2B" w14:textId="77777777" w:rsidR="00BE3D6A" w:rsidRPr="0061709C" w:rsidRDefault="00BE3D6A" w:rsidP="00BE3D6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F47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4.85pt;margin-top:19.35pt;width:21pt;height:22.6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">
                <v:textbox>
                  <w:txbxContent>
                    <w:p w14:paraId="7028EC2B" w14:textId="77777777" w:rsidR="00BE3D6A" w:rsidRPr="0061709C" w:rsidRDefault="00BE3D6A" w:rsidP="00BE3D6A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521C0"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4F5E73C" wp14:editId="78B4BFEF">
                <wp:simplePos x="0" y="0"/>
                <wp:positionH relativeFrom="margin">
                  <wp:posOffset>2694305</wp:posOffset>
                </wp:positionH>
                <wp:positionV relativeFrom="paragraph">
                  <wp:posOffset>226391</wp:posOffset>
                </wp:positionV>
                <wp:extent cx="266700" cy="288000"/>
                <wp:effectExtent l="0" t="0" r="19050" b="1714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9289D" w14:textId="77777777" w:rsidR="00BE3D6A" w:rsidRPr="0061709C" w:rsidRDefault="00BE3D6A" w:rsidP="00BE3D6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5E73C" id="_x0000_s1027" type="#_x0000_t202" style="position:absolute;margin-left:212.15pt;margin-top:17.85pt;width:21pt;height:22.7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">
                <v:textbox>
                  <w:txbxContent>
                    <w:p w14:paraId="6CF9289D" w14:textId="77777777" w:rsidR="00BE3D6A" w:rsidRPr="0061709C" w:rsidRDefault="00BE3D6A" w:rsidP="00BE3D6A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521C0">
        <w:rPr>
          <w:rFonts w:ascii="Arial" w:hAnsi="Arial" w:cs="Arial"/>
          <w:b/>
          <w:sz w:val="24"/>
          <w:szCs w:val="24"/>
        </w:rPr>
        <w:t xml:space="preserve">Number of sheets submitted: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Observations submitted:</w:t>
      </w:r>
    </w:p>
    <w:p w14:paraId="3AE964EE" w14:textId="77777777" w:rsidR="00BE3D6A" w:rsidRDefault="00BE3D6A" w:rsidP="00BE3D6A">
      <w:pPr>
        <w:rPr>
          <w:rFonts w:ascii="Arial" w:hAnsi="Arial" w:cs="Arial"/>
          <w:b/>
          <w:sz w:val="24"/>
          <w:szCs w:val="24"/>
        </w:rPr>
      </w:pPr>
      <w:r w:rsidRPr="008521C0">
        <w:rPr>
          <w:rFonts w:ascii="Arial" w:hAnsi="Arial" w:cs="Arial"/>
          <w:b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 xml:space="preserve"> in total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2 in total</w:t>
      </w:r>
      <w:r>
        <w:rPr>
          <w:rFonts w:ascii="Arial" w:hAnsi="Arial" w:cs="Arial"/>
          <w:b/>
          <w:sz w:val="24"/>
          <w:szCs w:val="24"/>
        </w:rPr>
        <w:tab/>
      </w:r>
    </w:p>
    <w:p w14:paraId="072DC7CB" w14:textId="5F64D918" w:rsidR="00031598" w:rsidRPr="008521C0" w:rsidRDefault="00BE3D6A" w:rsidP="00BE3D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2ADD5513" w14:textId="0B3741F1" w:rsidR="00031598" w:rsidRPr="008521C0" w:rsidRDefault="00031598" w:rsidP="00031598">
      <w:pPr>
        <w:spacing w:after="200"/>
        <w:rPr>
          <w:rFonts w:ascii="Arial" w:hAnsi="Arial" w:cs="Arial"/>
          <w:b/>
          <w:sz w:val="24"/>
          <w:szCs w:val="24"/>
        </w:rPr>
      </w:pPr>
      <w:r w:rsidRPr="008521C0"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6A573D3" wp14:editId="5B27E2E5">
                <wp:simplePos x="0" y="0"/>
                <wp:positionH relativeFrom="margin">
                  <wp:posOffset>4646295</wp:posOffset>
                </wp:positionH>
                <wp:positionV relativeFrom="paragraph">
                  <wp:posOffset>244806</wp:posOffset>
                </wp:positionV>
                <wp:extent cx="266700" cy="287655"/>
                <wp:effectExtent l="0" t="0" r="19050" b="1714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62F2B" w14:textId="77777777" w:rsidR="002C5192" w:rsidRPr="0061709C" w:rsidRDefault="002C5192" w:rsidP="002C519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573D3" id="_x0000_s1028" type="#_x0000_t202" style="position:absolute;margin-left:365.85pt;margin-top:19.3pt;width:21pt;height:22.6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">
                <v:textbox>
                  <w:txbxContent>
                    <w:p w14:paraId="0D762F2B" w14:textId="77777777" w:rsidR="002C5192" w:rsidRPr="0061709C" w:rsidRDefault="002C5192" w:rsidP="002C5192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521C0"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E7D65C6" wp14:editId="0B40F1B7">
                <wp:simplePos x="0" y="0"/>
                <wp:positionH relativeFrom="margin">
                  <wp:posOffset>2670175</wp:posOffset>
                </wp:positionH>
                <wp:positionV relativeFrom="paragraph">
                  <wp:posOffset>265761</wp:posOffset>
                </wp:positionV>
                <wp:extent cx="266700" cy="288000"/>
                <wp:effectExtent l="0" t="0" r="19050" b="1714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47321" w14:textId="77777777" w:rsidR="002C5192" w:rsidRPr="0061709C" w:rsidRDefault="002C5192" w:rsidP="002C519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D65C6" id="_x0000_s1029" type="#_x0000_t202" style="position:absolute;margin-left:210.25pt;margin-top:20.95pt;width:21pt;height:22.7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">
                <v:textbox>
                  <w:txbxContent>
                    <w:p w14:paraId="7EC47321" w14:textId="77777777" w:rsidR="002C5192" w:rsidRPr="0061709C" w:rsidRDefault="002C5192" w:rsidP="002C5192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521C0">
        <w:rPr>
          <w:rFonts w:ascii="Arial" w:hAnsi="Arial" w:cs="Arial"/>
          <w:b/>
          <w:sz w:val="24"/>
          <w:szCs w:val="24"/>
        </w:rPr>
        <w:t xml:space="preserve">How </w:t>
      </w:r>
      <w:r w:rsidR="00E729F1">
        <w:rPr>
          <w:rFonts w:ascii="Arial" w:hAnsi="Arial" w:cs="Arial"/>
          <w:b/>
          <w:sz w:val="24"/>
          <w:szCs w:val="24"/>
        </w:rPr>
        <w:t xml:space="preserve">are you </w:t>
      </w:r>
      <w:r w:rsidRPr="008521C0">
        <w:rPr>
          <w:rFonts w:ascii="Arial" w:hAnsi="Arial" w:cs="Arial"/>
          <w:b/>
          <w:sz w:val="24"/>
          <w:szCs w:val="24"/>
        </w:rPr>
        <w:t>sending the sheets to Catch Up</w:t>
      </w:r>
      <w:r w:rsidRPr="008521C0">
        <w:rPr>
          <w:rFonts w:ascii="Arial" w:hAnsi="Arial" w:cs="Arial"/>
          <w:b/>
          <w:sz w:val="24"/>
          <w:szCs w:val="24"/>
          <w:vertAlign w:val="superscript"/>
        </w:rPr>
        <w:t>®</w:t>
      </w:r>
      <w:r w:rsidRPr="008521C0">
        <w:rPr>
          <w:rFonts w:ascii="Arial" w:hAnsi="Arial" w:cs="Arial"/>
          <w:b/>
          <w:sz w:val="24"/>
          <w:szCs w:val="24"/>
        </w:rPr>
        <w:t>?</w:t>
      </w:r>
    </w:p>
    <w:p w14:paraId="32DAE4A0" w14:textId="2015DD2F" w:rsidR="00795254" w:rsidRPr="008521C0" w:rsidRDefault="00031598" w:rsidP="00031598">
      <w:pPr>
        <w:ind w:left="720" w:firstLine="720"/>
        <w:rPr>
          <w:rFonts w:ascii="Arial" w:hAnsi="Arial" w:cs="Arial"/>
          <w:sz w:val="24"/>
          <w:szCs w:val="24"/>
        </w:rPr>
      </w:pPr>
      <w:r w:rsidRPr="008521C0">
        <w:rPr>
          <w:rFonts w:ascii="Arial" w:hAnsi="Arial" w:cs="Arial"/>
          <w:sz w:val="24"/>
          <w:szCs w:val="24"/>
        </w:rPr>
        <w:t xml:space="preserve">  A</w:t>
      </w:r>
      <w:r w:rsidR="00795254" w:rsidRPr="008521C0">
        <w:rPr>
          <w:rFonts w:ascii="Arial" w:hAnsi="Arial" w:cs="Arial"/>
          <w:sz w:val="24"/>
          <w:szCs w:val="24"/>
        </w:rPr>
        <w:t>ttached electronically</w:t>
      </w:r>
      <w:r w:rsidRPr="008521C0">
        <w:rPr>
          <w:rFonts w:ascii="Arial" w:hAnsi="Arial" w:cs="Arial"/>
          <w:sz w:val="24"/>
          <w:szCs w:val="24"/>
        </w:rPr>
        <w:tab/>
      </w:r>
      <w:r w:rsidR="00D12C9B">
        <w:rPr>
          <w:rFonts w:ascii="Arial" w:hAnsi="Arial" w:cs="Arial"/>
          <w:sz w:val="24"/>
          <w:szCs w:val="24"/>
        </w:rPr>
        <w:t>B</w:t>
      </w:r>
      <w:r w:rsidR="00292056" w:rsidRPr="008521C0">
        <w:rPr>
          <w:rFonts w:ascii="Arial" w:hAnsi="Arial" w:cs="Arial"/>
          <w:sz w:val="24"/>
          <w:szCs w:val="24"/>
        </w:rPr>
        <w:t>y</w:t>
      </w:r>
      <w:r w:rsidR="00795254" w:rsidRPr="008521C0">
        <w:rPr>
          <w:rFonts w:ascii="Arial" w:hAnsi="Arial" w:cs="Arial"/>
          <w:sz w:val="24"/>
          <w:szCs w:val="24"/>
        </w:rPr>
        <w:t xml:space="preserve"> post </w:t>
      </w:r>
    </w:p>
    <w:p w14:paraId="5002D870" w14:textId="54515D04" w:rsidR="00795254" w:rsidRDefault="00795254" w:rsidP="0061709C">
      <w:pPr>
        <w:rPr>
          <w:rFonts w:ascii="Arial" w:hAnsi="Arial" w:cs="Arial"/>
          <w:sz w:val="24"/>
          <w:szCs w:val="24"/>
        </w:rPr>
      </w:pPr>
    </w:p>
    <w:p w14:paraId="056B08DD" w14:textId="77777777" w:rsidR="006A33DC" w:rsidRPr="00AD3E4E" w:rsidRDefault="006A33DC" w:rsidP="00862B0D">
      <w:pPr>
        <w:rPr>
          <w:rFonts w:ascii="Arial" w:hAnsi="Arial" w:cs="Arial"/>
          <w:b/>
          <w:sz w:val="24"/>
          <w:szCs w:val="24"/>
        </w:rPr>
      </w:pPr>
    </w:p>
    <w:p w14:paraId="763FC1B3" w14:textId="77777777" w:rsidR="00D32163" w:rsidRPr="00F80885" w:rsidRDefault="006A33DC" w:rsidP="00D32163">
      <w:pPr>
        <w:rPr>
          <w:rFonts w:ascii="Arial" w:hAnsi="Arial" w:cs="Arial"/>
          <w:b/>
          <w:sz w:val="28"/>
          <w:szCs w:val="28"/>
        </w:rPr>
      </w:pPr>
      <w:r w:rsidRPr="00F80885">
        <w:rPr>
          <w:rFonts w:ascii="Arial" w:hAnsi="Arial" w:cs="Arial"/>
          <w:b/>
          <w:sz w:val="28"/>
          <w:szCs w:val="28"/>
        </w:rPr>
        <w:t>4</w:t>
      </w:r>
      <w:r w:rsidR="00D32163" w:rsidRPr="00F80885">
        <w:rPr>
          <w:rFonts w:ascii="Arial" w:hAnsi="Arial" w:cs="Arial"/>
          <w:b/>
          <w:sz w:val="28"/>
          <w:szCs w:val="28"/>
        </w:rPr>
        <w:t>.  High quality Catch Up</w:t>
      </w:r>
      <w:r w:rsidR="00D32163" w:rsidRPr="00F80885">
        <w:rPr>
          <w:rFonts w:ascii="Arial" w:hAnsi="Arial" w:cs="Arial"/>
          <w:b/>
          <w:sz w:val="28"/>
          <w:szCs w:val="28"/>
          <w:vertAlign w:val="superscript"/>
        </w:rPr>
        <w:t>®</w:t>
      </w:r>
      <w:r w:rsidR="00D32163" w:rsidRPr="00F80885">
        <w:rPr>
          <w:rFonts w:ascii="Arial" w:hAnsi="Arial" w:cs="Arial"/>
          <w:b/>
          <w:sz w:val="28"/>
          <w:szCs w:val="28"/>
        </w:rPr>
        <w:t xml:space="preserve"> management </w:t>
      </w:r>
    </w:p>
    <w:p w14:paraId="06F6F1CF" w14:textId="6BE92427" w:rsidR="00086701" w:rsidRPr="00086701" w:rsidRDefault="003B411F" w:rsidP="00086701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32163">
        <w:rPr>
          <w:rFonts w:ascii="Arial" w:hAnsi="Arial" w:cs="Arial"/>
          <w:sz w:val="24"/>
          <w:szCs w:val="24"/>
        </w:rPr>
        <w:t xml:space="preserve">lease </w:t>
      </w:r>
      <w:r w:rsidR="0043397C">
        <w:rPr>
          <w:rFonts w:ascii="Arial" w:hAnsi="Arial" w:cs="Arial"/>
          <w:sz w:val="24"/>
          <w:szCs w:val="24"/>
        </w:rPr>
        <w:t>complete the relevant sections</w:t>
      </w:r>
      <w:r>
        <w:rPr>
          <w:rFonts w:ascii="Arial" w:hAnsi="Arial" w:cs="Arial"/>
          <w:sz w:val="24"/>
          <w:szCs w:val="24"/>
        </w:rPr>
        <w:t xml:space="preserve"> on the following pages</w:t>
      </w:r>
      <w:r w:rsidR="0043397C">
        <w:rPr>
          <w:rFonts w:ascii="Arial" w:hAnsi="Arial" w:cs="Arial"/>
          <w:sz w:val="24"/>
          <w:szCs w:val="24"/>
        </w:rPr>
        <w:t xml:space="preserve"> </w:t>
      </w:r>
      <w:r w:rsidR="00803B24" w:rsidRPr="0043397C">
        <w:rPr>
          <w:rFonts w:ascii="Arial" w:hAnsi="Arial" w:cs="Arial"/>
          <w:sz w:val="24"/>
          <w:szCs w:val="24"/>
        </w:rPr>
        <w:t xml:space="preserve">(as </w:t>
      </w:r>
      <w:r w:rsidR="00803B24" w:rsidRPr="00360C0C">
        <w:rPr>
          <w:rFonts w:ascii="Arial" w:hAnsi="Arial" w:cs="Arial"/>
          <w:sz w:val="24"/>
          <w:szCs w:val="24"/>
        </w:rPr>
        <w:t>outlined</w:t>
      </w:r>
      <w:r w:rsidR="00E36EFF" w:rsidRPr="00360C0C">
        <w:rPr>
          <w:rFonts w:ascii="Arial" w:hAnsi="Arial" w:cs="Arial"/>
          <w:sz w:val="24"/>
          <w:szCs w:val="24"/>
        </w:rPr>
        <w:t xml:space="preserve"> below</w:t>
      </w:r>
      <w:r w:rsidR="00803B24" w:rsidRPr="0043397C">
        <w:rPr>
          <w:rFonts w:ascii="Arial" w:hAnsi="Arial" w:cs="Arial"/>
          <w:sz w:val="24"/>
          <w:szCs w:val="24"/>
        </w:rPr>
        <w:t xml:space="preserve">) </w:t>
      </w:r>
      <w:r w:rsidR="00D32163" w:rsidRPr="0043397C">
        <w:rPr>
          <w:rFonts w:ascii="Arial" w:hAnsi="Arial" w:cs="Arial"/>
          <w:sz w:val="24"/>
          <w:szCs w:val="24"/>
        </w:rPr>
        <w:t xml:space="preserve">about </w:t>
      </w:r>
      <w:r w:rsidR="00D32163" w:rsidRPr="00E36EFF">
        <w:rPr>
          <w:rFonts w:ascii="Arial" w:hAnsi="Arial" w:cs="Arial"/>
          <w:sz w:val="24"/>
          <w:szCs w:val="24"/>
        </w:rPr>
        <w:t>the management of Catch Up</w:t>
      </w:r>
      <w:r w:rsidR="00D32163" w:rsidRPr="00E36EFF">
        <w:rPr>
          <w:rFonts w:ascii="Arial" w:hAnsi="Arial" w:cs="Arial"/>
          <w:sz w:val="24"/>
          <w:szCs w:val="24"/>
          <w:vertAlign w:val="superscript"/>
        </w:rPr>
        <w:t>®</w:t>
      </w:r>
      <w:r w:rsidR="00D32163" w:rsidRPr="00E36EFF">
        <w:rPr>
          <w:rFonts w:ascii="Arial" w:hAnsi="Arial" w:cs="Arial"/>
          <w:sz w:val="24"/>
          <w:szCs w:val="24"/>
        </w:rPr>
        <w:t xml:space="preserve"> in your school/setting</w:t>
      </w:r>
      <w:r w:rsidR="00746520">
        <w:rPr>
          <w:rFonts w:ascii="Arial" w:hAnsi="Arial" w:cs="Arial"/>
          <w:sz w:val="24"/>
          <w:szCs w:val="24"/>
        </w:rPr>
        <w:t xml:space="preserve">.  Include details about </w:t>
      </w:r>
      <w:r w:rsidR="00D32163" w:rsidRPr="00E36EFF">
        <w:rPr>
          <w:rFonts w:ascii="Arial" w:hAnsi="Arial" w:cs="Arial"/>
          <w:sz w:val="24"/>
          <w:szCs w:val="24"/>
        </w:rPr>
        <w:t>implementation, delivery</w:t>
      </w:r>
      <w:r w:rsidR="005F77DD">
        <w:rPr>
          <w:rFonts w:ascii="Arial" w:hAnsi="Arial" w:cs="Arial"/>
          <w:sz w:val="24"/>
          <w:szCs w:val="24"/>
        </w:rPr>
        <w:t>,</w:t>
      </w:r>
      <w:r w:rsidR="00D32163" w:rsidRPr="00E36EFF">
        <w:rPr>
          <w:rFonts w:ascii="Arial" w:hAnsi="Arial" w:cs="Arial"/>
          <w:sz w:val="24"/>
          <w:szCs w:val="24"/>
        </w:rPr>
        <w:t xml:space="preserve"> and monitoring of the intervention(s)</w:t>
      </w:r>
      <w:r w:rsidR="00D5054A" w:rsidRPr="00E36EFF">
        <w:rPr>
          <w:rFonts w:ascii="Arial" w:hAnsi="Arial" w:cs="Arial"/>
          <w:sz w:val="24"/>
          <w:szCs w:val="24"/>
        </w:rPr>
        <w:t>, as appropriate for your submission</w:t>
      </w:r>
      <w:r w:rsidR="00D32163" w:rsidRPr="00E36EFF">
        <w:rPr>
          <w:rFonts w:ascii="Arial" w:hAnsi="Arial" w:cs="Arial"/>
          <w:sz w:val="24"/>
          <w:szCs w:val="24"/>
        </w:rPr>
        <w:t>.</w:t>
      </w:r>
    </w:p>
    <w:p w14:paraId="4AA73664" w14:textId="77777777" w:rsidR="00512EB7" w:rsidRDefault="00512EB7" w:rsidP="00A80C36">
      <w:pPr>
        <w:spacing w:after="0"/>
        <w:rPr>
          <w:rFonts w:ascii="Arial" w:hAnsi="Arial" w:cs="Arial"/>
          <w:b/>
          <w:sz w:val="24"/>
          <w:szCs w:val="24"/>
        </w:rPr>
      </w:pPr>
    </w:p>
    <w:p w14:paraId="437144DF" w14:textId="26C97E5F" w:rsidR="00F80885" w:rsidRPr="00A0215B" w:rsidRDefault="00496E9A" w:rsidP="00A80C36">
      <w:pPr>
        <w:pStyle w:val="ListParagraph"/>
        <w:numPr>
          <w:ilvl w:val="0"/>
          <w:numId w:val="5"/>
        </w:numPr>
        <w:spacing w:after="80"/>
        <w:ind w:left="357" w:hanging="357"/>
        <w:rPr>
          <w:rFonts w:ascii="Arial" w:hAnsi="Arial" w:cs="Arial"/>
          <w:b/>
          <w:color w:val="894FBF"/>
          <w:sz w:val="24"/>
          <w:szCs w:val="24"/>
        </w:rPr>
      </w:pPr>
      <w:r w:rsidRPr="00A0215B">
        <w:rPr>
          <w:rFonts w:ascii="Arial" w:hAnsi="Arial" w:cs="Arial"/>
          <w:b/>
          <w:color w:val="894FBF"/>
          <w:sz w:val="24"/>
          <w:szCs w:val="24"/>
        </w:rPr>
        <w:t xml:space="preserve">Bronze, </w:t>
      </w:r>
      <w:proofErr w:type="gramStart"/>
      <w:r w:rsidRPr="00A0215B">
        <w:rPr>
          <w:rFonts w:ascii="Arial" w:hAnsi="Arial" w:cs="Arial"/>
          <w:b/>
          <w:color w:val="894FBF"/>
          <w:sz w:val="24"/>
          <w:szCs w:val="24"/>
        </w:rPr>
        <w:t>Silver</w:t>
      </w:r>
      <w:proofErr w:type="gramEnd"/>
      <w:r w:rsidRPr="00A0215B">
        <w:rPr>
          <w:rFonts w:ascii="Arial" w:hAnsi="Arial" w:cs="Arial"/>
          <w:b/>
          <w:color w:val="894FBF"/>
          <w:sz w:val="24"/>
          <w:szCs w:val="24"/>
        </w:rPr>
        <w:t xml:space="preserve"> and Gold submissions:</w:t>
      </w:r>
      <w:r w:rsidR="00136F86" w:rsidRPr="00A0215B">
        <w:rPr>
          <w:rFonts w:ascii="Arial" w:hAnsi="Arial" w:cs="Arial"/>
          <w:b/>
          <w:color w:val="894FBF"/>
          <w:sz w:val="24"/>
          <w:szCs w:val="24"/>
        </w:rPr>
        <w:t xml:space="preserve"> </w:t>
      </w:r>
      <w:r w:rsidR="00136F86" w:rsidRPr="00A0215B">
        <w:rPr>
          <w:rFonts w:ascii="Arial" w:hAnsi="Arial" w:cs="Arial"/>
          <w:b/>
          <w:sz w:val="24"/>
          <w:szCs w:val="24"/>
        </w:rPr>
        <w:t>complete the ‘</w:t>
      </w:r>
      <w:r w:rsidR="00136F86" w:rsidRPr="00A0215B">
        <w:rPr>
          <w:rFonts w:ascii="Arial" w:hAnsi="Arial" w:cs="Arial"/>
          <w:b/>
          <w:color w:val="894FBF"/>
          <w:sz w:val="24"/>
          <w:szCs w:val="24"/>
        </w:rPr>
        <w:t>Background</w:t>
      </w:r>
      <w:r w:rsidR="00136F86" w:rsidRPr="00A0215B">
        <w:rPr>
          <w:rFonts w:ascii="Arial" w:hAnsi="Arial" w:cs="Arial"/>
          <w:b/>
          <w:sz w:val="24"/>
          <w:szCs w:val="24"/>
        </w:rPr>
        <w:t>’ section</w:t>
      </w:r>
    </w:p>
    <w:p w14:paraId="53679989" w14:textId="5D63DCAF" w:rsidR="00F80885" w:rsidRDefault="00E3422A" w:rsidP="00A80C36">
      <w:pPr>
        <w:spacing w:after="240"/>
        <w:ind w:left="35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Introduce your school/setting and </w:t>
      </w:r>
      <w:r w:rsidRPr="00E3422A">
        <w:rPr>
          <w:rFonts w:ascii="Arial" w:hAnsi="Arial" w:cs="Arial"/>
          <w:sz w:val="24"/>
          <w:szCs w:val="24"/>
        </w:rPr>
        <w:t xml:space="preserve">explain why you chose </w:t>
      </w:r>
      <w:r w:rsidR="00A0215B">
        <w:rPr>
          <w:rFonts w:ascii="Arial" w:hAnsi="Arial" w:cs="Arial"/>
          <w:sz w:val="24"/>
          <w:szCs w:val="24"/>
        </w:rPr>
        <w:t>Catch Up</w:t>
      </w:r>
      <w:r w:rsidR="00A0215B" w:rsidRPr="00A0215B">
        <w:rPr>
          <w:rFonts w:ascii="Arial" w:hAnsi="Arial" w:cs="Arial"/>
          <w:sz w:val="24"/>
          <w:szCs w:val="24"/>
          <w:vertAlign w:val="superscript"/>
        </w:rPr>
        <w:t>®</w:t>
      </w:r>
      <w:r w:rsidR="00A0215B">
        <w:rPr>
          <w:rFonts w:ascii="Arial" w:hAnsi="Arial" w:cs="Arial"/>
          <w:sz w:val="24"/>
          <w:szCs w:val="24"/>
        </w:rPr>
        <w:t xml:space="preserve"> Nu</w:t>
      </w:r>
      <w:r w:rsidRPr="0043397C">
        <w:rPr>
          <w:rFonts w:ascii="Arial" w:hAnsi="Arial" w:cs="Arial"/>
          <w:sz w:val="24"/>
          <w:szCs w:val="24"/>
        </w:rPr>
        <w:t>meracy</w:t>
      </w:r>
      <w:r w:rsidR="005F77DD">
        <w:rPr>
          <w:rFonts w:ascii="Arial" w:hAnsi="Arial" w:cs="Arial"/>
          <w:sz w:val="24"/>
          <w:szCs w:val="24"/>
        </w:rPr>
        <w:t>.</w:t>
      </w:r>
      <w:r w:rsidRPr="0043397C">
        <w:rPr>
          <w:rFonts w:ascii="Arial" w:hAnsi="Arial" w:cs="Arial"/>
          <w:sz w:val="24"/>
          <w:szCs w:val="24"/>
        </w:rPr>
        <w:t xml:space="preserve"> </w:t>
      </w:r>
    </w:p>
    <w:p w14:paraId="07B9BECB" w14:textId="5DBEEF67" w:rsidR="00F80885" w:rsidRPr="00A80C36" w:rsidRDefault="00512EB7" w:rsidP="00A80C36">
      <w:pPr>
        <w:pStyle w:val="ListParagraph"/>
        <w:numPr>
          <w:ilvl w:val="0"/>
          <w:numId w:val="5"/>
        </w:numPr>
        <w:spacing w:after="80"/>
        <w:ind w:left="357" w:hanging="357"/>
        <w:rPr>
          <w:rFonts w:ascii="Arial" w:hAnsi="Arial" w:cs="Arial"/>
          <w:b/>
          <w:color w:val="894FBF"/>
          <w:sz w:val="24"/>
          <w:szCs w:val="24"/>
        </w:rPr>
      </w:pPr>
      <w:r w:rsidRPr="00A80C36">
        <w:rPr>
          <w:rFonts w:ascii="Arial" w:hAnsi="Arial" w:cs="Arial"/>
          <w:b/>
          <w:color w:val="894FBF"/>
          <w:sz w:val="24"/>
          <w:szCs w:val="24"/>
        </w:rPr>
        <w:t>Silver and Gold submissions:</w:t>
      </w:r>
      <w:r w:rsidR="00136F86" w:rsidRPr="00A80C36">
        <w:rPr>
          <w:rFonts w:ascii="Arial" w:hAnsi="Arial" w:cs="Arial"/>
          <w:b/>
          <w:color w:val="894FBF"/>
          <w:sz w:val="24"/>
          <w:szCs w:val="24"/>
        </w:rPr>
        <w:t xml:space="preserve"> </w:t>
      </w:r>
      <w:r w:rsidR="00136F86" w:rsidRPr="00A80C36">
        <w:rPr>
          <w:rFonts w:ascii="Arial" w:hAnsi="Arial" w:cs="Arial"/>
          <w:b/>
          <w:sz w:val="24"/>
          <w:szCs w:val="24"/>
        </w:rPr>
        <w:t>complete the ‘</w:t>
      </w:r>
      <w:r w:rsidR="00136F86" w:rsidRPr="00A80C36">
        <w:rPr>
          <w:rFonts w:ascii="Arial" w:hAnsi="Arial" w:cs="Arial"/>
          <w:b/>
          <w:color w:val="894FBF"/>
          <w:sz w:val="24"/>
          <w:szCs w:val="24"/>
        </w:rPr>
        <w:t>Implementation</w:t>
      </w:r>
      <w:r w:rsidR="00136F86" w:rsidRPr="00A80C36">
        <w:rPr>
          <w:rFonts w:ascii="Arial" w:hAnsi="Arial" w:cs="Arial"/>
          <w:b/>
          <w:sz w:val="24"/>
          <w:szCs w:val="24"/>
        </w:rPr>
        <w:t>’ section</w:t>
      </w:r>
    </w:p>
    <w:p w14:paraId="0932D118" w14:textId="42290C46" w:rsidR="00F80885" w:rsidRPr="00A80C36" w:rsidRDefault="00F80885" w:rsidP="00A80C36">
      <w:pPr>
        <w:spacing w:after="24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E3422A">
        <w:rPr>
          <w:rFonts w:ascii="Arial" w:hAnsi="Arial" w:cs="Arial"/>
          <w:sz w:val="24"/>
          <w:szCs w:val="24"/>
        </w:rPr>
        <w:t xml:space="preserve">escribe how </w:t>
      </w:r>
      <w:r w:rsidR="00E3422A" w:rsidRPr="00E3422A">
        <w:rPr>
          <w:rFonts w:ascii="Arial" w:hAnsi="Arial" w:cs="Arial"/>
          <w:sz w:val="24"/>
          <w:szCs w:val="24"/>
        </w:rPr>
        <w:t>Catch Up</w:t>
      </w:r>
      <w:r w:rsidR="00E3422A" w:rsidRPr="00E3422A">
        <w:rPr>
          <w:rFonts w:ascii="Arial" w:hAnsi="Arial" w:cs="Arial"/>
          <w:sz w:val="24"/>
          <w:szCs w:val="24"/>
          <w:vertAlign w:val="superscript"/>
        </w:rPr>
        <w:t>®</w:t>
      </w:r>
      <w:r w:rsidR="005F77DD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F77DD" w:rsidRPr="005F77DD">
        <w:rPr>
          <w:rFonts w:ascii="Arial" w:hAnsi="Arial" w:cs="Arial"/>
          <w:sz w:val="24"/>
          <w:szCs w:val="24"/>
        </w:rPr>
        <w:t>Numeracy</w:t>
      </w:r>
      <w:r w:rsidR="00E3422A">
        <w:rPr>
          <w:rFonts w:ascii="Arial" w:hAnsi="Arial" w:cs="Arial"/>
          <w:sz w:val="24"/>
          <w:szCs w:val="24"/>
        </w:rPr>
        <w:t xml:space="preserve"> is organised in your school/setting. </w:t>
      </w:r>
    </w:p>
    <w:p w14:paraId="3B05FBA4" w14:textId="0B132E71" w:rsidR="00F80885" w:rsidRPr="00A80C36" w:rsidRDefault="00512EB7" w:rsidP="00A80C36">
      <w:pPr>
        <w:pStyle w:val="ListParagraph"/>
        <w:numPr>
          <w:ilvl w:val="0"/>
          <w:numId w:val="5"/>
        </w:numPr>
        <w:spacing w:after="80"/>
        <w:ind w:left="357" w:hanging="357"/>
        <w:rPr>
          <w:rFonts w:ascii="Arial" w:hAnsi="Arial" w:cs="Arial"/>
          <w:b/>
          <w:color w:val="894FBF"/>
          <w:sz w:val="24"/>
          <w:szCs w:val="24"/>
        </w:rPr>
      </w:pPr>
      <w:r w:rsidRPr="00A80C36">
        <w:rPr>
          <w:rFonts w:ascii="Arial" w:hAnsi="Arial" w:cs="Arial"/>
          <w:b/>
          <w:color w:val="894FBF"/>
          <w:sz w:val="24"/>
          <w:szCs w:val="24"/>
        </w:rPr>
        <w:t>Gold submissions:</w:t>
      </w:r>
      <w:r w:rsidR="00136F86" w:rsidRPr="00A80C36">
        <w:rPr>
          <w:rFonts w:ascii="Arial" w:hAnsi="Arial" w:cs="Arial"/>
          <w:b/>
          <w:color w:val="894FBF"/>
          <w:sz w:val="24"/>
          <w:szCs w:val="24"/>
        </w:rPr>
        <w:t xml:space="preserve"> </w:t>
      </w:r>
      <w:r w:rsidR="00136F86" w:rsidRPr="00A80C36">
        <w:rPr>
          <w:rFonts w:ascii="Arial" w:hAnsi="Arial" w:cs="Arial"/>
          <w:b/>
          <w:sz w:val="24"/>
          <w:szCs w:val="24"/>
        </w:rPr>
        <w:t>complete the ‘</w:t>
      </w:r>
      <w:r w:rsidR="00136F86" w:rsidRPr="00A80C36">
        <w:rPr>
          <w:rFonts w:ascii="Arial" w:hAnsi="Arial" w:cs="Arial"/>
          <w:b/>
          <w:color w:val="894FBF"/>
          <w:sz w:val="24"/>
          <w:szCs w:val="24"/>
        </w:rPr>
        <w:t>Ongoing support</w:t>
      </w:r>
      <w:r w:rsidR="00136F86" w:rsidRPr="00A80C36">
        <w:rPr>
          <w:rFonts w:ascii="Arial" w:hAnsi="Arial" w:cs="Arial"/>
          <w:b/>
          <w:sz w:val="24"/>
          <w:szCs w:val="24"/>
        </w:rPr>
        <w:t>’ section</w:t>
      </w:r>
    </w:p>
    <w:p w14:paraId="65BF8952" w14:textId="19CCB5B7" w:rsidR="00746520" w:rsidRDefault="006A33DC" w:rsidP="00174009">
      <w:pPr>
        <w:spacing w:after="24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 </w:t>
      </w:r>
      <w:r w:rsidR="00A80C36">
        <w:rPr>
          <w:rFonts w:ascii="Arial" w:hAnsi="Arial" w:cs="Arial"/>
          <w:sz w:val="24"/>
          <w:szCs w:val="24"/>
        </w:rPr>
        <w:t xml:space="preserve">how </w:t>
      </w:r>
      <w:r w:rsidR="00A80C36" w:rsidRPr="00A80C36">
        <w:rPr>
          <w:rFonts w:ascii="Arial" w:hAnsi="Arial" w:cs="Arial"/>
          <w:sz w:val="24"/>
          <w:szCs w:val="24"/>
        </w:rPr>
        <w:t xml:space="preserve">you ensure high quality delivery of the intervention </w:t>
      </w:r>
      <w:r w:rsidR="00A80C36">
        <w:rPr>
          <w:rFonts w:ascii="Arial" w:hAnsi="Arial" w:cs="Arial"/>
          <w:sz w:val="24"/>
          <w:szCs w:val="24"/>
        </w:rPr>
        <w:t xml:space="preserve">in your school/setting. </w:t>
      </w:r>
    </w:p>
    <w:p w14:paraId="61B49AD3" w14:textId="61F48473" w:rsidR="00D750F6" w:rsidRDefault="00D750F6" w:rsidP="00D750F6">
      <w:pPr>
        <w:rPr>
          <w:rFonts w:ascii="Arial" w:hAnsi="Arial" w:cs="Arial"/>
          <w:sz w:val="24"/>
          <w:szCs w:val="24"/>
        </w:rPr>
      </w:pPr>
    </w:p>
    <w:p w14:paraId="7C8A0EA2" w14:textId="77777777" w:rsidR="00053957" w:rsidRDefault="00053957" w:rsidP="00D750F6">
      <w:pPr>
        <w:rPr>
          <w:rFonts w:ascii="Arial" w:hAnsi="Arial" w:cs="Arial"/>
          <w:b/>
          <w:sz w:val="28"/>
          <w:szCs w:val="28"/>
        </w:rPr>
      </w:pPr>
    </w:p>
    <w:p w14:paraId="7491D869" w14:textId="7A3B695D" w:rsidR="00746520" w:rsidRPr="00746520" w:rsidRDefault="00746520" w:rsidP="00D750F6">
      <w:pPr>
        <w:rPr>
          <w:rFonts w:ascii="Arial" w:hAnsi="Arial" w:cs="Arial"/>
          <w:b/>
          <w:color w:val="894FBF"/>
          <w:sz w:val="28"/>
          <w:szCs w:val="28"/>
        </w:rPr>
      </w:pPr>
      <w:r w:rsidRPr="00174009">
        <w:rPr>
          <w:rFonts w:ascii="Arial" w:hAnsi="Arial" w:cs="Arial"/>
          <w:b/>
          <w:sz w:val="28"/>
          <w:szCs w:val="28"/>
        </w:rPr>
        <w:lastRenderedPageBreak/>
        <w:t>Bronze, Silver</w:t>
      </w:r>
      <w:r w:rsidR="00074460">
        <w:rPr>
          <w:rFonts w:ascii="Arial" w:hAnsi="Arial" w:cs="Arial"/>
          <w:b/>
          <w:sz w:val="28"/>
          <w:szCs w:val="28"/>
        </w:rPr>
        <w:t>,</w:t>
      </w:r>
      <w:r w:rsidRPr="00174009">
        <w:rPr>
          <w:rFonts w:ascii="Arial" w:hAnsi="Arial" w:cs="Arial"/>
          <w:b/>
          <w:sz w:val="28"/>
          <w:szCs w:val="28"/>
        </w:rPr>
        <w:t xml:space="preserve"> and Gold submissions: </w:t>
      </w:r>
      <w:r w:rsidRPr="00746520">
        <w:rPr>
          <w:rFonts w:ascii="Arial" w:hAnsi="Arial" w:cs="Arial"/>
          <w:b/>
          <w:color w:val="894FBF"/>
          <w:sz w:val="28"/>
          <w:szCs w:val="28"/>
        </w:rPr>
        <w:t>‘Background</w:t>
      </w:r>
      <w:r w:rsidR="00174009">
        <w:rPr>
          <w:rFonts w:ascii="Arial" w:hAnsi="Arial" w:cs="Arial"/>
          <w:b/>
          <w:color w:val="894FBF"/>
          <w:sz w:val="28"/>
          <w:szCs w:val="28"/>
        </w:rPr>
        <w:t>’</w:t>
      </w:r>
    </w:p>
    <w:p w14:paraId="31CF30DA" w14:textId="6ACDF4F6" w:rsidR="00746520" w:rsidRPr="00174009" w:rsidRDefault="00746520" w:rsidP="0017400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Introduce your school/setting and </w:t>
      </w:r>
      <w:r w:rsidRPr="00E3422A">
        <w:rPr>
          <w:rFonts w:ascii="Arial" w:hAnsi="Arial" w:cs="Arial"/>
          <w:sz w:val="24"/>
          <w:szCs w:val="24"/>
        </w:rPr>
        <w:t xml:space="preserve">explain why you chose </w:t>
      </w:r>
      <w:r w:rsidR="00174009">
        <w:rPr>
          <w:rFonts w:ascii="Arial" w:hAnsi="Arial" w:cs="Arial"/>
          <w:sz w:val="24"/>
          <w:szCs w:val="24"/>
        </w:rPr>
        <w:t>Catch Up</w:t>
      </w:r>
      <w:r w:rsidR="00174009" w:rsidRPr="00174009">
        <w:rPr>
          <w:rFonts w:ascii="Arial" w:hAnsi="Arial" w:cs="Arial"/>
          <w:sz w:val="24"/>
          <w:szCs w:val="24"/>
          <w:vertAlign w:val="superscript"/>
        </w:rPr>
        <w:t>®</w:t>
      </w:r>
      <w:r w:rsidR="00174009">
        <w:rPr>
          <w:rFonts w:ascii="Arial" w:hAnsi="Arial" w:cs="Arial"/>
          <w:sz w:val="24"/>
          <w:szCs w:val="24"/>
        </w:rPr>
        <w:t xml:space="preserve"> Nu</w:t>
      </w:r>
      <w:r w:rsidRPr="0043397C">
        <w:rPr>
          <w:rFonts w:ascii="Arial" w:hAnsi="Arial" w:cs="Arial"/>
          <w:sz w:val="24"/>
          <w:szCs w:val="24"/>
        </w:rPr>
        <w:t>meracy</w:t>
      </w:r>
      <w:r w:rsidR="00074460">
        <w:rPr>
          <w:rFonts w:ascii="Arial" w:hAnsi="Arial" w:cs="Arial"/>
          <w:sz w:val="24"/>
          <w:szCs w:val="24"/>
        </w:rPr>
        <w:t>.</w:t>
      </w:r>
      <w:r w:rsidRPr="0043397C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493"/>
      </w:tblGrid>
      <w:tr w:rsidR="009E3644" w14:paraId="3A2664B2" w14:textId="77777777" w:rsidTr="00746520">
        <w:tc>
          <w:tcPr>
            <w:tcW w:w="9493" w:type="dxa"/>
          </w:tcPr>
          <w:p w14:paraId="5331FD0F" w14:textId="25CAE29F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  <w:r w:rsidRPr="00A24240">
              <w:rPr>
                <w:rFonts w:ascii="Arial" w:hAnsi="Arial" w:cs="Arial"/>
                <w:b/>
                <w:color w:val="894FBF"/>
                <w:sz w:val="24"/>
                <w:szCs w:val="24"/>
              </w:rPr>
              <w:t>Background:</w:t>
            </w:r>
            <w:r w:rsidRPr="00A24240">
              <w:rPr>
                <w:rFonts w:ascii="Arial" w:hAnsi="Arial" w:cs="Arial"/>
                <w:b/>
                <w:sz w:val="24"/>
                <w:szCs w:val="24"/>
              </w:rPr>
              <w:t xml:space="preserve">  Introduce your school or setting, and explain why you chose </w:t>
            </w:r>
            <w:r w:rsidR="00174009"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t>Catch Up</w:t>
            </w:r>
            <w:r w:rsidRPr="00464497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®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Numeracy </w:t>
            </w:r>
            <w:r>
              <w:rPr>
                <w:rFonts w:ascii="Arial" w:hAnsi="Arial" w:cs="Arial"/>
                <w:sz w:val="24"/>
                <w:szCs w:val="24"/>
              </w:rPr>
              <w:t>(approximately 150-200 words)</w:t>
            </w:r>
          </w:p>
          <w:p w14:paraId="2CBCA6C0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EA72A3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889C65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0D6DF2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701D06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A91143" w14:textId="0D78E269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928712" w14:textId="1D54AED5" w:rsidR="00D750F6" w:rsidRDefault="00D750F6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C3ED6E" w14:textId="77777777" w:rsidR="00D750F6" w:rsidRDefault="00D750F6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12B6BA" w14:textId="517B07B3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E330AC" w14:textId="0D0103F7" w:rsidR="00D750F6" w:rsidRDefault="00D750F6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01C882" w14:textId="77777777" w:rsidR="00D750F6" w:rsidRDefault="00D750F6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532100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6CF120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9DF867" w14:textId="77777777" w:rsidR="00074460" w:rsidRDefault="00074460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FAA8B1" w14:textId="7A6B40B2" w:rsidR="00074460" w:rsidRDefault="00074460" w:rsidP="00EB50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DC7704" w14:textId="26CEB2E7" w:rsidR="00746520" w:rsidRDefault="00746520" w:rsidP="00EB5054">
      <w:pPr>
        <w:ind w:left="360"/>
        <w:rPr>
          <w:rFonts w:ascii="Arial" w:hAnsi="Arial" w:cs="Arial"/>
          <w:sz w:val="24"/>
          <w:szCs w:val="24"/>
        </w:rPr>
      </w:pPr>
    </w:p>
    <w:p w14:paraId="63AC84D7" w14:textId="5C3E7653" w:rsidR="00746520" w:rsidRPr="00174009" w:rsidRDefault="00746520" w:rsidP="00D750F6">
      <w:pPr>
        <w:rPr>
          <w:rFonts w:ascii="Arial" w:hAnsi="Arial" w:cs="Arial"/>
          <w:b/>
          <w:color w:val="894FBF"/>
          <w:sz w:val="28"/>
          <w:szCs w:val="28"/>
        </w:rPr>
      </w:pPr>
      <w:r w:rsidRPr="00174009">
        <w:rPr>
          <w:rFonts w:ascii="Arial" w:hAnsi="Arial" w:cs="Arial"/>
          <w:b/>
          <w:sz w:val="28"/>
          <w:szCs w:val="28"/>
        </w:rPr>
        <w:t>Silver and Gold submissions:</w:t>
      </w:r>
      <w:r w:rsidR="004630D2">
        <w:rPr>
          <w:rFonts w:ascii="Arial" w:hAnsi="Arial" w:cs="Arial"/>
          <w:b/>
          <w:sz w:val="28"/>
          <w:szCs w:val="28"/>
        </w:rPr>
        <w:t xml:space="preserve"> </w:t>
      </w:r>
      <w:r w:rsidRPr="00174009">
        <w:rPr>
          <w:rFonts w:ascii="Arial" w:hAnsi="Arial" w:cs="Arial"/>
          <w:b/>
          <w:color w:val="894FBF"/>
          <w:sz w:val="28"/>
          <w:szCs w:val="28"/>
        </w:rPr>
        <w:t>‘Implementation</w:t>
      </w:r>
      <w:r w:rsidR="004630D2">
        <w:rPr>
          <w:rFonts w:ascii="Arial" w:hAnsi="Arial" w:cs="Arial"/>
          <w:b/>
          <w:color w:val="894FBF"/>
          <w:sz w:val="28"/>
          <w:szCs w:val="28"/>
        </w:rPr>
        <w:t>’</w:t>
      </w:r>
    </w:p>
    <w:p w14:paraId="6C711E5E" w14:textId="4ACF82BB" w:rsidR="00746520" w:rsidRDefault="00746520" w:rsidP="004630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escribe how </w:t>
      </w:r>
      <w:r w:rsidRPr="00E3422A">
        <w:rPr>
          <w:rFonts w:ascii="Arial" w:hAnsi="Arial" w:cs="Arial"/>
          <w:sz w:val="24"/>
          <w:szCs w:val="24"/>
        </w:rPr>
        <w:t>Catch Up</w:t>
      </w:r>
      <w:r w:rsidRPr="00E3422A">
        <w:rPr>
          <w:rFonts w:ascii="Arial" w:hAnsi="Arial" w:cs="Arial"/>
          <w:sz w:val="24"/>
          <w:szCs w:val="24"/>
          <w:vertAlign w:val="superscript"/>
        </w:rPr>
        <w:t>®</w:t>
      </w:r>
      <w:r>
        <w:rPr>
          <w:rFonts w:ascii="Arial" w:hAnsi="Arial" w:cs="Arial"/>
          <w:sz w:val="24"/>
          <w:szCs w:val="24"/>
        </w:rPr>
        <w:t xml:space="preserve"> </w:t>
      </w:r>
      <w:r w:rsidR="005F77DD">
        <w:rPr>
          <w:rFonts w:ascii="Arial" w:hAnsi="Arial" w:cs="Arial"/>
          <w:sz w:val="24"/>
          <w:szCs w:val="24"/>
        </w:rPr>
        <w:t xml:space="preserve">Numeracy </w:t>
      </w:r>
      <w:r>
        <w:rPr>
          <w:rFonts w:ascii="Arial" w:hAnsi="Arial" w:cs="Arial"/>
          <w:sz w:val="24"/>
          <w:szCs w:val="24"/>
        </w:rPr>
        <w:t xml:space="preserve">is organised in your school/setting. </w:t>
      </w:r>
    </w:p>
    <w:p w14:paraId="62B20D13" w14:textId="3ACB7EC2" w:rsidR="00746520" w:rsidRPr="0043397C" w:rsidRDefault="00746520" w:rsidP="004630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include information about how you have t</w:t>
      </w:r>
      <w:r w:rsidR="004630D2">
        <w:rPr>
          <w:rFonts w:ascii="Arial" w:hAnsi="Arial" w:cs="Arial"/>
          <w:sz w:val="24"/>
          <w:szCs w:val="24"/>
        </w:rPr>
        <w:t>imetabled the Catch Up</w:t>
      </w:r>
      <w:r w:rsidR="004630D2" w:rsidRPr="004630D2">
        <w:rPr>
          <w:rFonts w:ascii="Arial" w:hAnsi="Arial" w:cs="Arial"/>
          <w:sz w:val="24"/>
          <w:szCs w:val="24"/>
          <w:vertAlign w:val="superscript"/>
        </w:rPr>
        <w:t>®</w:t>
      </w:r>
      <w:r w:rsidR="004630D2">
        <w:rPr>
          <w:rFonts w:ascii="Arial" w:hAnsi="Arial" w:cs="Arial"/>
          <w:sz w:val="24"/>
          <w:szCs w:val="24"/>
        </w:rPr>
        <w:t xml:space="preserve"> </w:t>
      </w:r>
      <w:r w:rsidR="005F77DD">
        <w:rPr>
          <w:rFonts w:ascii="Arial" w:hAnsi="Arial" w:cs="Arial"/>
          <w:sz w:val="24"/>
          <w:szCs w:val="24"/>
        </w:rPr>
        <w:t xml:space="preserve">Numeracy </w:t>
      </w:r>
      <w:r w:rsidR="004630D2">
        <w:rPr>
          <w:rFonts w:ascii="Arial" w:hAnsi="Arial" w:cs="Arial"/>
          <w:sz w:val="24"/>
          <w:szCs w:val="24"/>
        </w:rPr>
        <w:t>s</w:t>
      </w:r>
      <w:r w:rsidRPr="006A33DC">
        <w:rPr>
          <w:rFonts w:ascii="Arial" w:hAnsi="Arial" w:cs="Arial"/>
          <w:sz w:val="24"/>
          <w:szCs w:val="24"/>
        </w:rPr>
        <w:t>essions, communicated about Catch Up</w:t>
      </w:r>
      <w:r w:rsidRPr="006A33DC">
        <w:rPr>
          <w:rFonts w:ascii="Arial" w:hAnsi="Arial" w:cs="Arial"/>
          <w:sz w:val="24"/>
          <w:szCs w:val="24"/>
          <w:vertAlign w:val="superscript"/>
        </w:rPr>
        <w:t>®</w:t>
      </w:r>
      <w:r w:rsidR="005F77DD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F77DD">
        <w:rPr>
          <w:rFonts w:ascii="Arial" w:hAnsi="Arial" w:cs="Arial"/>
          <w:sz w:val="24"/>
          <w:szCs w:val="24"/>
        </w:rPr>
        <w:t>Numeracy,</w:t>
      </w:r>
      <w:r w:rsidRPr="006A33DC">
        <w:rPr>
          <w:rFonts w:ascii="Arial" w:hAnsi="Arial" w:cs="Arial"/>
          <w:sz w:val="24"/>
          <w:szCs w:val="24"/>
        </w:rPr>
        <w:t xml:space="preserve"> sel</w:t>
      </w:r>
      <w:r w:rsidR="004630D2">
        <w:rPr>
          <w:rFonts w:ascii="Arial" w:hAnsi="Arial" w:cs="Arial"/>
          <w:sz w:val="24"/>
          <w:szCs w:val="24"/>
        </w:rPr>
        <w:t xml:space="preserve">ected learners who need </w:t>
      </w:r>
      <w:r w:rsidR="005F77DD">
        <w:rPr>
          <w:rFonts w:ascii="Arial" w:hAnsi="Arial" w:cs="Arial"/>
          <w:sz w:val="24"/>
          <w:szCs w:val="24"/>
        </w:rPr>
        <w:t xml:space="preserve">    </w:t>
      </w:r>
      <w:r w:rsidR="004630D2">
        <w:rPr>
          <w:rFonts w:ascii="Arial" w:hAnsi="Arial" w:cs="Arial"/>
          <w:sz w:val="24"/>
          <w:szCs w:val="24"/>
        </w:rPr>
        <w:t>Catch Up</w:t>
      </w:r>
      <w:r w:rsidR="004630D2" w:rsidRPr="004630D2">
        <w:rPr>
          <w:rFonts w:ascii="Arial" w:hAnsi="Arial" w:cs="Arial"/>
          <w:sz w:val="24"/>
          <w:szCs w:val="24"/>
          <w:vertAlign w:val="superscript"/>
        </w:rPr>
        <w:t>®</w:t>
      </w:r>
      <w:r w:rsidR="004630D2">
        <w:rPr>
          <w:rFonts w:ascii="Arial" w:hAnsi="Arial" w:cs="Arial"/>
          <w:sz w:val="24"/>
          <w:szCs w:val="24"/>
        </w:rPr>
        <w:t xml:space="preserve"> </w:t>
      </w:r>
      <w:r w:rsidR="005F77DD">
        <w:rPr>
          <w:rFonts w:ascii="Arial" w:hAnsi="Arial" w:cs="Arial"/>
          <w:sz w:val="24"/>
          <w:szCs w:val="24"/>
        </w:rPr>
        <w:t xml:space="preserve">Numeracy </w:t>
      </w:r>
      <w:r w:rsidR="004630D2">
        <w:rPr>
          <w:rFonts w:ascii="Arial" w:hAnsi="Arial" w:cs="Arial"/>
          <w:sz w:val="24"/>
          <w:szCs w:val="24"/>
        </w:rPr>
        <w:t>s</w:t>
      </w:r>
      <w:r w:rsidRPr="006A33DC">
        <w:rPr>
          <w:rFonts w:ascii="Arial" w:hAnsi="Arial" w:cs="Arial"/>
          <w:sz w:val="24"/>
          <w:szCs w:val="24"/>
        </w:rPr>
        <w:t>upport and monitored their progress.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9E3644" w14:paraId="72658CF7" w14:textId="77777777" w:rsidTr="009E3644">
        <w:tc>
          <w:tcPr>
            <w:tcW w:w="9488" w:type="dxa"/>
          </w:tcPr>
          <w:p w14:paraId="06B4004A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A44ADC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8C3BFD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6F95DC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78B950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20A58A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CEDD4E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3EE950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18B8F9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3E35C0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25FCF3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75D40B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D70B7B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DBA417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6B145E" w14:textId="77777777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82CFAA" w14:textId="5232DD92" w:rsidR="00074460" w:rsidRDefault="00074460" w:rsidP="00D321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28BE8E" w14:textId="0E55C2B9" w:rsidR="00101E42" w:rsidRDefault="00101E42" w:rsidP="00D32163">
      <w:pPr>
        <w:rPr>
          <w:rFonts w:ascii="Arial" w:hAnsi="Arial" w:cs="Arial"/>
          <w:sz w:val="24"/>
          <w:szCs w:val="24"/>
        </w:rPr>
      </w:pPr>
    </w:p>
    <w:p w14:paraId="1571AA1A" w14:textId="77777777" w:rsidR="00D750F6" w:rsidRDefault="00D750F6" w:rsidP="00D750F6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</w:p>
    <w:p w14:paraId="0108B910" w14:textId="77777777" w:rsidR="00D750F6" w:rsidRDefault="00D750F6" w:rsidP="00D750F6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</w:p>
    <w:p w14:paraId="7111788B" w14:textId="1D5C9AF8" w:rsidR="00746520" w:rsidRPr="00136F86" w:rsidRDefault="00746520" w:rsidP="00D750F6">
      <w:pPr>
        <w:pStyle w:val="ListParagraph"/>
        <w:ind w:left="0"/>
        <w:rPr>
          <w:rFonts w:ascii="Arial" w:hAnsi="Arial" w:cs="Arial"/>
          <w:b/>
          <w:color w:val="894FBF"/>
          <w:sz w:val="28"/>
          <w:szCs w:val="28"/>
        </w:rPr>
      </w:pPr>
      <w:r w:rsidRPr="00D750F6">
        <w:rPr>
          <w:rFonts w:ascii="Arial" w:hAnsi="Arial" w:cs="Arial"/>
          <w:b/>
          <w:sz w:val="28"/>
          <w:szCs w:val="28"/>
        </w:rPr>
        <w:lastRenderedPageBreak/>
        <w:t>Gold submissions:</w:t>
      </w:r>
      <w:r w:rsidR="00D750F6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color w:val="894FBF"/>
          <w:sz w:val="28"/>
          <w:szCs w:val="28"/>
        </w:rPr>
        <w:t>‘Ongoing support’</w:t>
      </w:r>
    </w:p>
    <w:p w14:paraId="464A679A" w14:textId="7D340861" w:rsidR="00746520" w:rsidRDefault="00746520" w:rsidP="00D750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how you s</w:t>
      </w:r>
      <w:r w:rsidRPr="006A33DC">
        <w:rPr>
          <w:rFonts w:ascii="Arial" w:hAnsi="Arial" w:cs="Arial"/>
          <w:sz w:val="24"/>
          <w:szCs w:val="24"/>
        </w:rPr>
        <w:t>elected staff to deliver Catch Up</w:t>
      </w:r>
      <w:r w:rsidRPr="006A33DC">
        <w:rPr>
          <w:rFonts w:ascii="Arial" w:hAnsi="Arial" w:cs="Arial"/>
          <w:sz w:val="24"/>
          <w:szCs w:val="24"/>
          <w:vertAlign w:val="superscript"/>
        </w:rPr>
        <w:t>®</w:t>
      </w:r>
      <w:r w:rsidR="00074460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074460" w:rsidRPr="00074460">
        <w:rPr>
          <w:rFonts w:ascii="Arial" w:hAnsi="Arial" w:cs="Arial"/>
          <w:sz w:val="24"/>
          <w:szCs w:val="24"/>
        </w:rPr>
        <w:t>Numeracy</w:t>
      </w:r>
      <w:r w:rsidRPr="006A33DC">
        <w:rPr>
          <w:rFonts w:ascii="Arial" w:hAnsi="Arial" w:cs="Arial"/>
          <w:sz w:val="24"/>
          <w:szCs w:val="24"/>
        </w:rPr>
        <w:t>, how they are supported</w:t>
      </w:r>
      <w:r>
        <w:rPr>
          <w:rFonts w:ascii="Arial" w:hAnsi="Arial" w:cs="Arial"/>
          <w:sz w:val="24"/>
          <w:szCs w:val="24"/>
        </w:rPr>
        <w:t xml:space="preserve">, </w:t>
      </w:r>
      <w:r w:rsidRPr="006A33DC">
        <w:rPr>
          <w:rFonts w:ascii="Arial" w:hAnsi="Arial" w:cs="Arial"/>
          <w:sz w:val="24"/>
          <w:szCs w:val="24"/>
        </w:rPr>
        <w:t>and how you ensure that they deliver high quality sessions that are faithful to the intervention process.</w:t>
      </w:r>
    </w:p>
    <w:p w14:paraId="786A1BC6" w14:textId="60114A81" w:rsidR="009E3644" w:rsidRDefault="00746520" w:rsidP="00D321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feel free to add any other details that you think will be helpful in your submission.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9E3644" w14:paraId="1C7DC448" w14:textId="77777777" w:rsidTr="009E3644">
        <w:tc>
          <w:tcPr>
            <w:tcW w:w="9488" w:type="dxa"/>
          </w:tcPr>
          <w:p w14:paraId="64AE3A03" w14:textId="577DBC99" w:rsidR="009E3644" w:rsidRPr="00A24240" w:rsidRDefault="009E3644" w:rsidP="009E3644">
            <w:pPr>
              <w:rPr>
                <w:rFonts w:ascii="Arial" w:hAnsi="Arial" w:cs="Arial"/>
                <w:sz w:val="24"/>
                <w:szCs w:val="24"/>
              </w:rPr>
            </w:pPr>
            <w:r w:rsidRPr="00A24240">
              <w:rPr>
                <w:rFonts w:ascii="Arial" w:hAnsi="Arial" w:cs="Arial"/>
                <w:b/>
                <w:color w:val="894FBF"/>
                <w:sz w:val="24"/>
                <w:szCs w:val="24"/>
              </w:rPr>
              <w:t>Ongoing support:</w:t>
            </w:r>
            <w:r w:rsidRPr="00A24240">
              <w:rPr>
                <w:rFonts w:ascii="Arial" w:hAnsi="Arial" w:cs="Arial"/>
                <w:b/>
                <w:sz w:val="24"/>
                <w:szCs w:val="24"/>
              </w:rPr>
              <w:t xml:space="preserve">  How do you ensure high quality delivery of the intervention in your school/setting? </w:t>
            </w:r>
            <w:r w:rsidRPr="00A24240">
              <w:rPr>
                <w:rFonts w:ascii="Arial" w:hAnsi="Arial" w:cs="Arial"/>
                <w:sz w:val="24"/>
                <w:szCs w:val="24"/>
              </w:rPr>
              <w:t xml:space="preserve">(approximately </w:t>
            </w:r>
            <w:r>
              <w:rPr>
                <w:rFonts w:ascii="Arial" w:hAnsi="Arial" w:cs="Arial"/>
                <w:sz w:val="24"/>
                <w:szCs w:val="24"/>
              </w:rPr>
              <w:t>150-</w:t>
            </w:r>
            <w:r w:rsidRPr="00A24240">
              <w:rPr>
                <w:rFonts w:ascii="Arial" w:hAnsi="Arial" w:cs="Arial"/>
                <w:sz w:val="24"/>
                <w:szCs w:val="24"/>
              </w:rPr>
              <w:t>200 words)</w:t>
            </w:r>
          </w:p>
          <w:p w14:paraId="5E6025CF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8FA2A8" w14:textId="262C736F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552246" w14:textId="67108CB4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F2B4DA" w14:textId="7A10D267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64B6FF" w14:textId="1CCD4A80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AFDFB4" w14:textId="77777777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8DDBDA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B05716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8FEB28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7D7A04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9EB9B9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9AA393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536605" w14:textId="7147EEA2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080F25" w14:textId="19B87B82" w:rsidR="00C73B6F" w:rsidRDefault="00C73B6F" w:rsidP="00D32163">
      <w:pPr>
        <w:rPr>
          <w:rFonts w:ascii="Arial" w:hAnsi="Arial" w:cs="Arial"/>
          <w:sz w:val="24"/>
          <w:szCs w:val="24"/>
        </w:rPr>
      </w:pPr>
    </w:p>
    <w:p w14:paraId="073C36F0" w14:textId="2F48F0B5" w:rsidR="00866E8C" w:rsidRDefault="00C2371E" w:rsidP="00D32163">
      <w:pPr>
        <w:rPr>
          <w:rFonts w:ascii="Arial" w:hAnsi="Arial" w:cs="Arial"/>
          <w:sz w:val="24"/>
          <w:szCs w:val="24"/>
        </w:rPr>
      </w:pPr>
      <w:r w:rsidRPr="00EB5054">
        <w:rPr>
          <w:rFonts w:ascii="Arial" w:hAnsi="Arial" w:cs="Arial"/>
          <w:sz w:val="24"/>
          <w:szCs w:val="24"/>
        </w:rPr>
        <w:t>Once you have completed the entry form, send it to Catch Up</w:t>
      </w:r>
      <w:r w:rsidR="00EB5054" w:rsidRPr="00EB5054">
        <w:rPr>
          <w:rFonts w:ascii="Arial" w:hAnsi="Arial" w:cs="Arial"/>
          <w:sz w:val="24"/>
          <w:szCs w:val="24"/>
          <w:vertAlign w:val="superscript"/>
        </w:rPr>
        <w:t>®</w:t>
      </w:r>
      <w:r w:rsidRPr="00EB5054">
        <w:rPr>
          <w:rFonts w:ascii="Arial" w:hAnsi="Arial" w:cs="Arial"/>
          <w:sz w:val="24"/>
          <w:szCs w:val="24"/>
        </w:rPr>
        <w:t xml:space="preserve"> via email to</w:t>
      </w:r>
      <w:r w:rsidR="00EB5054">
        <w:rPr>
          <w:rFonts w:ascii="Arial" w:hAnsi="Arial" w:cs="Arial"/>
          <w:sz w:val="24"/>
          <w:szCs w:val="24"/>
        </w:rPr>
        <w:t>:</w:t>
      </w:r>
      <w:r w:rsidRPr="00EB5054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EB5054">
          <w:rPr>
            <w:rStyle w:val="Hyperlink"/>
            <w:rFonts w:ascii="Arial" w:hAnsi="Arial" w:cs="Arial"/>
            <w:sz w:val="24"/>
            <w:szCs w:val="24"/>
          </w:rPr>
          <w:t>training@catchup.org</w:t>
        </w:r>
      </w:hyperlink>
      <w:r w:rsidR="00EB5054">
        <w:rPr>
          <w:rFonts w:ascii="Arial" w:hAnsi="Arial" w:cs="Arial"/>
          <w:sz w:val="24"/>
          <w:szCs w:val="24"/>
        </w:rPr>
        <w:t>.  P</w:t>
      </w:r>
      <w:r w:rsidRPr="00EB5054">
        <w:rPr>
          <w:rFonts w:ascii="Arial" w:hAnsi="Arial" w:cs="Arial"/>
          <w:sz w:val="24"/>
          <w:szCs w:val="24"/>
        </w:rPr>
        <w:t xml:space="preserve">lease remember to attach a </w:t>
      </w:r>
      <w:r w:rsidRPr="00074460">
        <w:rPr>
          <w:rFonts w:ascii="Arial" w:hAnsi="Arial" w:cs="Arial"/>
          <w:b/>
          <w:bCs/>
          <w:sz w:val="24"/>
          <w:szCs w:val="24"/>
        </w:rPr>
        <w:t>jpg image of your school logo</w:t>
      </w:r>
      <w:r w:rsidR="00EB5054">
        <w:rPr>
          <w:rFonts w:ascii="Arial" w:hAnsi="Arial" w:cs="Arial"/>
          <w:sz w:val="24"/>
          <w:szCs w:val="24"/>
        </w:rPr>
        <w:t xml:space="preserve">, </w:t>
      </w:r>
      <w:r w:rsidR="00EB5054" w:rsidRPr="00074460">
        <w:rPr>
          <w:rFonts w:ascii="Arial" w:hAnsi="Arial" w:cs="Arial"/>
          <w:b/>
          <w:bCs/>
          <w:sz w:val="24"/>
          <w:szCs w:val="24"/>
        </w:rPr>
        <w:t xml:space="preserve">anonymised </w:t>
      </w:r>
      <w:proofErr w:type="gramStart"/>
      <w:r w:rsidR="00EB5054" w:rsidRPr="00074460">
        <w:rPr>
          <w:rFonts w:ascii="Arial" w:hAnsi="Arial" w:cs="Arial"/>
          <w:b/>
          <w:bCs/>
          <w:sz w:val="24"/>
          <w:szCs w:val="24"/>
        </w:rPr>
        <w:t>data</w:t>
      </w:r>
      <w:proofErr w:type="gramEnd"/>
      <w:r w:rsidR="00EB5054">
        <w:rPr>
          <w:rFonts w:ascii="Arial" w:hAnsi="Arial" w:cs="Arial"/>
          <w:sz w:val="24"/>
          <w:szCs w:val="24"/>
        </w:rPr>
        <w:t xml:space="preserve"> and </w:t>
      </w:r>
      <w:r w:rsidR="00EB5054" w:rsidRPr="00074460">
        <w:rPr>
          <w:rFonts w:ascii="Arial" w:hAnsi="Arial" w:cs="Arial"/>
          <w:b/>
          <w:bCs/>
          <w:sz w:val="24"/>
          <w:szCs w:val="24"/>
        </w:rPr>
        <w:t xml:space="preserve">copies of </w:t>
      </w:r>
      <w:r w:rsidR="002B03EB" w:rsidRPr="00074460">
        <w:rPr>
          <w:rFonts w:ascii="Arial" w:hAnsi="Arial" w:cs="Arial"/>
          <w:b/>
          <w:bCs/>
          <w:sz w:val="24"/>
          <w:szCs w:val="24"/>
        </w:rPr>
        <w:t xml:space="preserve">anonymised </w:t>
      </w:r>
      <w:r w:rsidR="00EB5054" w:rsidRPr="00074460">
        <w:rPr>
          <w:rFonts w:ascii="Arial" w:hAnsi="Arial" w:cs="Arial"/>
          <w:b/>
          <w:bCs/>
          <w:sz w:val="24"/>
          <w:szCs w:val="24"/>
        </w:rPr>
        <w:t>supporting documents</w:t>
      </w:r>
      <w:r w:rsidRPr="00EB5054">
        <w:rPr>
          <w:rFonts w:ascii="Arial" w:hAnsi="Arial" w:cs="Arial"/>
          <w:sz w:val="24"/>
          <w:szCs w:val="24"/>
        </w:rPr>
        <w:t>.</w:t>
      </w:r>
    </w:p>
    <w:p w14:paraId="02DB8DB0" w14:textId="77777777" w:rsidR="00866E8C" w:rsidRDefault="00866E8C" w:rsidP="00866E8C">
      <w:pPr>
        <w:rPr>
          <w:rFonts w:ascii="Arial" w:hAnsi="Arial" w:cs="Arial"/>
          <w:sz w:val="24"/>
          <w:szCs w:val="24"/>
        </w:rPr>
      </w:pPr>
      <w:r w:rsidRPr="00A069BE">
        <w:rPr>
          <w:rFonts w:ascii="Arial" w:hAnsi="Arial" w:cs="Arial"/>
          <w:b/>
          <w:sz w:val="24"/>
          <w:szCs w:val="24"/>
        </w:rPr>
        <w:t>If you are posting supporting documents</w:t>
      </w:r>
      <w:r>
        <w:rPr>
          <w:rFonts w:ascii="Arial" w:hAnsi="Arial" w:cs="Arial"/>
          <w:sz w:val="24"/>
          <w:szCs w:val="24"/>
        </w:rPr>
        <w:t>, please send them to:</w:t>
      </w:r>
    </w:p>
    <w:p w14:paraId="22AFE25C" w14:textId="3BD75927" w:rsidR="00866E8C" w:rsidRPr="00F56191" w:rsidRDefault="00866E8C" w:rsidP="00866E8C">
      <w:pPr>
        <w:ind w:left="720"/>
        <w:rPr>
          <w:rFonts w:ascii="Arial" w:hAnsi="Arial" w:cs="Arial"/>
          <w:b/>
          <w:sz w:val="24"/>
          <w:szCs w:val="24"/>
        </w:rPr>
      </w:pPr>
      <w:r w:rsidRPr="00F56191">
        <w:rPr>
          <w:rFonts w:ascii="Arial" w:hAnsi="Arial" w:cs="Arial"/>
          <w:b/>
          <w:sz w:val="24"/>
          <w:szCs w:val="24"/>
        </w:rPr>
        <w:t>Catch Up, Keystone Enterprise Factory, 39 Brunel Way, Thetford, IP24 1HP</w:t>
      </w:r>
    </w:p>
    <w:p w14:paraId="0E7268C0" w14:textId="77777777" w:rsidR="00866E8C" w:rsidRDefault="00866E8C" w:rsidP="00866E8C">
      <w:pPr>
        <w:rPr>
          <w:rFonts w:ascii="Arial" w:hAnsi="Arial" w:cs="Arial"/>
          <w:sz w:val="24"/>
          <w:szCs w:val="24"/>
        </w:rPr>
      </w:pPr>
    </w:p>
    <w:p w14:paraId="3E722A0C" w14:textId="1A28FD53" w:rsidR="00F56191" w:rsidRDefault="00F56191" w:rsidP="00F56191">
      <w:pPr>
        <w:rPr>
          <w:rFonts w:ascii="Arial" w:hAnsi="Arial" w:cs="Arial"/>
          <w:sz w:val="24"/>
          <w:szCs w:val="24"/>
        </w:rPr>
      </w:pPr>
      <w:r w:rsidRPr="00F56191">
        <w:rPr>
          <w:rFonts w:ascii="Arial" w:hAnsi="Arial" w:cs="Arial"/>
          <w:sz w:val="24"/>
          <w:szCs w:val="24"/>
        </w:rPr>
        <w:t>As outlined in the separate ‘How to submit’ document, s</w:t>
      </w:r>
      <w:r w:rsidR="00866E8C" w:rsidRPr="00F56191">
        <w:rPr>
          <w:rFonts w:ascii="Arial" w:hAnsi="Arial" w:cs="Arial"/>
          <w:sz w:val="24"/>
          <w:szCs w:val="24"/>
        </w:rPr>
        <w:t xml:space="preserve">chools (and other settings) who successfully submit for an Excellence Award will undertake to help promote good </w:t>
      </w:r>
      <w:r>
        <w:rPr>
          <w:rFonts w:ascii="Arial" w:hAnsi="Arial" w:cs="Arial"/>
          <w:sz w:val="24"/>
          <w:szCs w:val="24"/>
        </w:rPr>
        <w:t>practice by a</w:t>
      </w:r>
      <w:r w:rsidR="00866E8C" w:rsidRPr="00F56191">
        <w:rPr>
          <w:rFonts w:ascii="Arial" w:hAnsi="Arial" w:cs="Arial"/>
          <w:sz w:val="24"/>
          <w:szCs w:val="24"/>
        </w:rPr>
        <w:t>llowing their case studies to be used by Catch Up</w:t>
      </w:r>
      <w:r w:rsidR="00866E8C" w:rsidRPr="00F56191">
        <w:rPr>
          <w:rFonts w:ascii="Arial" w:hAnsi="Arial" w:cs="Arial"/>
          <w:sz w:val="24"/>
          <w:szCs w:val="24"/>
          <w:vertAlign w:val="superscript"/>
        </w:rPr>
        <w:t>®</w:t>
      </w:r>
      <w:r w:rsidR="00866E8C" w:rsidRPr="00F56191">
        <w:rPr>
          <w:rFonts w:ascii="Arial" w:hAnsi="Arial" w:cs="Arial"/>
          <w:sz w:val="24"/>
          <w:szCs w:val="24"/>
        </w:rPr>
        <w:t xml:space="preserve"> in training and promotional materials, including on the Catch Up</w:t>
      </w:r>
      <w:r w:rsidR="00866E8C" w:rsidRPr="00F56191">
        <w:rPr>
          <w:rFonts w:ascii="Arial" w:hAnsi="Arial" w:cs="Arial"/>
          <w:sz w:val="24"/>
          <w:szCs w:val="24"/>
          <w:vertAlign w:val="superscript"/>
        </w:rPr>
        <w:t>®</w:t>
      </w:r>
      <w:r w:rsidR="00866E8C" w:rsidRPr="00F56191">
        <w:rPr>
          <w:rFonts w:ascii="Arial" w:hAnsi="Arial" w:cs="Arial"/>
          <w:sz w:val="24"/>
          <w:szCs w:val="24"/>
        </w:rPr>
        <w:t xml:space="preserve"> website (with an image of the school logo)</w:t>
      </w:r>
      <w:r>
        <w:rPr>
          <w:rFonts w:ascii="Arial" w:hAnsi="Arial" w:cs="Arial"/>
          <w:sz w:val="24"/>
          <w:szCs w:val="24"/>
        </w:rPr>
        <w:t>, and by a</w:t>
      </w:r>
      <w:r w:rsidR="00866E8C" w:rsidRPr="00F56191">
        <w:rPr>
          <w:rFonts w:ascii="Arial" w:hAnsi="Arial" w:cs="Arial"/>
          <w:sz w:val="24"/>
          <w:szCs w:val="24"/>
        </w:rPr>
        <w:t>llowing staff from other schools or settings to contact them by telephone, to discuss their implementation, delivery and management of Catch Up</w:t>
      </w:r>
      <w:r w:rsidR="00866E8C" w:rsidRPr="00F56191">
        <w:rPr>
          <w:rFonts w:ascii="Arial" w:hAnsi="Arial" w:cs="Arial"/>
          <w:sz w:val="24"/>
          <w:szCs w:val="24"/>
          <w:vertAlign w:val="superscript"/>
        </w:rPr>
        <w:t>®</w:t>
      </w:r>
      <w:r w:rsidR="00866E8C" w:rsidRPr="00F56191">
        <w:rPr>
          <w:rFonts w:ascii="Arial" w:hAnsi="Arial" w:cs="Arial"/>
          <w:sz w:val="24"/>
          <w:szCs w:val="24"/>
        </w:rPr>
        <w:t xml:space="preserve"> Numeracy</w:t>
      </w:r>
      <w:r w:rsidR="00BE3D6A">
        <w:rPr>
          <w:rFonts w:ascii="Arial" w:hAnsi="Arial" w:cs="Arial"/>
          <w:sz w:val="24"/>
          <w:szCs w:val="24"/>
        </w:rPr>
        <w:t>.</w:t>
      </w:r>
    </w:p>
    <w:p w14:paraId="318B0EE1" w14:textId="77777777" w:rsidR="00BE3D6A" w:rsidRPr="00F56191" w:rsidRDefault="00BE3D6A" w:rsidP="00F56191">
      <w:pPr>
        <w:rPr>
          <w:rFonts w:ascii="Arial" w:hAnsi="Arial" w:cs="Arial"/>
          <w:sz w:val="24"/>
          <w:szCs w:val="24"/>
        </w:rPr>
      </w:pPr>
    </w:p>
    <w:p w14:paraId="6C7D7708" w14:textId="6972D2E1" w:rsidR="00F56191" w:rsidRPr="00F56191" w:rsidRDefault="00F56191" w:rsidP="00A1702A">
      <w:pPr>
        <w:spacing w:after="320"/>
        <w:rPr>
          <w:rFonts w:ascii="Arial" w:hAnsi="Arial" w:cs="Arial"/>
          <w:sz w:val="24"/>
          <w:szCs w:val="24"/>
        </w:rPr>
      </w:pPr>
      <w:r w:rsidRPr="00A1702A">
        <w:rPr>
          <w:rFonts w:ascii="Arial" w:hAnsi="Arial" w:cs="Arial"/>
          <w:b/>
          <w:sz w:val="24"/>
          <w:szCs w:val="24"/>
        </w:rPr>
        <w:t>Please sign below</w:t>
      </w:r>
      <w:r w:rsidRPr="00F56191">
        <w:rPr>
          <w:rFonts w:ascii="Arial" w:hAnsi="Arial" w:cs="Arial"/>
          <w:sz w:val="24"/>
          <w:szCs w:val="24"/>
        </w:rPr>
        <w:t xml:space="preserve"> to con</w:t>
      </w:r>
      <w:r w:rsidR="002B03EB">
        <w:rPr>
          <w:rFonts w:ascii="Arial" w:hAnsi="Arial" w:cs="Arial"/>
          <w:sz w:val="24"/>
          <w:szCs w:val="24"/>
        </w:rPr>
        <w:t>firm acceptance of these terms.</w:t>
      </w:r>
    </w:p>
    <w:p w14:paraId="21968C07" w14:textId="5974CE14" w:rsidR="00F56191" w:rsidRPr="00F56191" w:rsidRDefault="00F56191" w:rsidP="00F56191">
      <w:pPr>
        <w:spacing w:after="240"/>
        <w:rPr>
          <w:rFonts w:ascii="Arial" w:hAnsi="Arial" w:cs="Arial"/>
          <w:b/>
          <w:sz w:val="24"/>
          <w:szCs w:val="24"/>
        </w:rPr>
      </w:pPr>
      <w:r w:rsidRPr="00F56191">
        <w:rPr>
          <w:rFonts w:ascii="Arial" w:hAnsi="Arial" w:cs="Arial"/>
          <w:b/>
          <w:sz w:val="24"/>
          <w:szCs w:val="24"/>
        </w:rPr>
        <w:t>Signature:</w:t>
      </w:r>
    </w:p>
    <w:p w14:paraId="61F37DB1" w14:textId="48922E2E" w:rsidR="007D7A82" w:rsidRPr="00F56191" w:rsidRDefault="00F56191" w:rsidP="00A1702A">
      <w:pPr>
        <w:spacing w:after="0"/>
        <w:rPr>
          <w:rFonts w:ascii="Arial" w:hAnsi="Arial" w:cs="Arial"/>
          <w:sz w:val="24"/>
          <w:szCs w:val="24"/>
        </w:rPr>
      </w:pPr>
      <w:r w:rsidRPr="00F56191">
        <w:rPr>
          <w:rFonts w:ascii="Arial" w:hAnsi="Arial" w:cs="Arial"/>
          <w:b/>
          <w:sz w:val="24"/>
          <w:szCs w:val="24"/>
        </w:rPr>
        <w:t>Date:</w:t>
      </w:r>
    </w:p>
    <w:p w14:paraId="4A385246" w14:textId="77777777" w:rsidR="007D7A82" w:rsidRDefault="007D7A82" w:rsidP="00D32163">
      <w:pPr>
        <w:rPr>
          <w:rFonts w:ascii="Arial" w:hAnsi="Arial" w:cs="Arial"/>
          <w:sz w:val="24"/>
          <w:szCs w:val="24"/>
        </w:rPr>
      </w:pPr>
    </w:p>
    <w:sectPr w:rsidR="007D7A82" w:rsidSect="000F64E7">
      <w:headerReference w:type="default" r:id="rId9"/>
      <w:footerReference w:type="default" r:id="rId10"/>
      <w:pgSz w:w="11906" w:h="16838"/>
      <w:pgMar w:top="1438" w:right="1274" w:bottom="1135" w:left="1134" w:header="56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4AB13" w14:textId="77777777" w:rsidR="00970F8E" w:rsidRDefault="00970F8E" w:rsidP="00041EE9">
      <w:pPr>
        <w:spacing w:after="0" w:line="240" w:lineRule="auto"/>
      </w:pPr>
      <w:r>
        <w:separator/>
      </w:r>
    </w:p>
  </w:endnote>
  <w:endnote w:type="continuationSeparator" w:id="0">
    <w:p w14:paraId="33694D5E" w14:textId="77777777" w:rsidR="00970F8E" w:rsidRDefault="00970F8E" w:rsidP="00041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B8FE" w14:textId="50CC69F7" w:rsidR="00541268" w:rsidRDefault="008B17BF" w:rsidP="008B17BF">
    <w:pPr>
      <w:pStyle w:val="Footer"/>
      <w:tabs>
        <w:tab w:val="clear" w:pos="9026"/>
        <w:tab w:val="right" w:pos="9498"/>
      </w:tabs>
    </w:pPr>
    <w:r w:rsidRPr="00541268">
      <w:rPr>
        <w:rFonts w:ascii="Arial" w:hAnsi="Arial" w:cs="Arial"/>
      </w:rPr>
      <w:t>The Catch Up</w:t>
    </w:r>
    <w:r w:rsidRPr="00541268">
      <w:rPr>
        <w:rFonts w:ascii="Arial" w:hAnsi="Arial" w:cs="Arial"/>
        <w:vertAlign w:val="superscript"/>
      </w:rPr>
      <w:t xml:space="preserve">® </w:t>
    </w:r>
    <w:r w:rsidRPr="00541268">
      <w:rPr>
        <w:rFonts w:ascii="Arial" w:hAnsi="Arial" w:cs="Arial"/>
      </w:rPr>
      <w:t xml:space="preserve">Excellence Awards – </w:t>
    </w:r>
    <w:r w:rsidR="002B03EB">
      <w:rPr>
        <w:rFonts w:ascii="Arial" w:hAnsi="Arial" w:cs="Arial"/>
      </w:rPr>
      <w:t>submission</w:t>
    </w:r>
    <w:r w:rsidRPr="00541268">
      <w:rPr>
        <w:rFonts w:ascii="Arial" w:hAnsi="Arial" w:cs="Arial"/>
      </w:rPr>
      <w:t xml:space="preserve"> form </w:t>
    </w:r>
    <w:r w:rsidR="002B03EB">
      <w:rPr>
        <w:rFonts w:ascii="Arial" w:hAnsi="Arial" w:cs="Arial"/>
      </w:rPr>
      <w:t>September</w:t>
    </w:r>
    <w:r>
      <w:rPr>
        <w:rFonts w:ascii="Arial" w:hAnsi="Arial" w:cs="Arial"/>
      </w:rPr>
      <w:t xml:space="preserve"> 2022</w:t>
    </w:r>
    <w:r>
      <w:rPr>
        <w:rFonts w:ascii="Arial" w:hAnsi="Arial" w:cs="Arial"/>
      </w:rPr>
      <w:tab/>
    </w:r>
    <w:r w:rsidRPr="004269A6">
      <w:rPr>
        <w:rFonts w:ascii="Arial" w:hAnsi="Arial" w:cs="Arial"/>
      </w:rPr>
      <w:t xml:space="preserve">page </w:t>
    </w:r>
    <w:r w:rsidRPr="004269A6">
      <w:rPr>
        <w:rFonts w:ascii="Arial" w:hAnsi="Arial" w:cs="Arial"/>
      </w:rPr>
      <w:fldChar w:fldCharType="begin"/>
    </w:r>
    <w:r w:rsidRPr="004269A6">
      <w:rPr>
        <w:rFonts w:ascii="Arial" w:hAnsi="Arial" w:cs="Arial"/>
      </w:rPr>
      <w:instrText xml:space="preserve"> PAGE   \* MERGEFORMAT </w:instrText>
    </w:r>
    <w:r w:rsidRPr="004269A6">
      <w:rPr>
        <w:rFonts w:ascii="Arial" w:hAnsi="Arial" w:cs="Arial"/>
      </w:rPr>
      <w:fldChar w:fldCharType="separate"/>
    </w:r>
    <w:r w:rsidR="002B03EB">
      <w:rPr>
        <w:rFonts w:ascii="Arial" w:hAnsi="Arial" w:cs="Arial"/>
        <w:noProof/>
      </w:rPr>
      <w:t>6</w:t>
    </w:r>
    <w:r w:rsidRPr="004269A6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790E6" w14:textId="77777777" w:rsidR="00970F8E" w:rsidRDefault="00970F8E" w:rsidP="00041EE9">
      <w:pPr>
        <w:spacing w:after="0" w:line="240" w:lineRule="auto"/>
      </w:pPr>
      <w:r>
        <w:separator/>
      </w:r>
    </w:p>
  </w:footnote>
  <w:footnote w:type="continuationSeparator" w:id="0">
    <w:p w14:paraId="30879E06" w14:textId="77777777" w:rsidR="00970F8E" w:rsidRDefault="00970F8E" w:rsidP="00041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DB44" w14:textId="61D7B068" w:rsidR="00041EE9" w:rsidRDefault="005D5A4F" w:rsidP="000F64E7">
    <w:pPr>
      <w:pStyle w:val="Header"/>
      <w:jc w:val="center"/>
      <w:rPr>
        <w:noProof/>
        <w:lang w:eastAsia="en-GB"/>
      </w:rPr>
    </w:pPr>
    <w:r>
      <w:rPr>
        <w:noProof/>
      </w:rPr>
      <w:drawing>
        <wp:inline distT="0" distB="0" distL="0" distR="0" wp14:anchorId="1C784852" wp14:editId="35D19730">
          <wp:extent cx="2918765" cy="495721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4695" cy="505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63AD65" w14:textId="1007BCBA" w:rsidR="00F16530" w:rsidRDefault="00F16530" w:rsidP="00041EE9">
    <w:pPr>
      <w:pStyle w:val="Header"/>
      <w:jc w:val="center"/>
    </w:pPr>
  </w:p>
  <w:p w14:paraId="13DFD2C3" w14:textId="77777777" w:rsidR="00C35A06" w:rsidRDefault="00C35A06" w:rsidP="00041EE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26851"/>
    <w:multiLevelType w:val="hybridMultilevel"/>
    <w:tmpl w:val="5CCC5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9D7"/>
    <w:multiLevelType w:val="hybridMultilevel"/>
    <w:tmpl w:val="ACACB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F2F32"/>
    <w:multiLevelType w:val="hybridMultilevel"/>
    <w:tmpl w:val="4760AD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09226A"/>
    <w:multiLevelType w:val="hybridMultilevel"/>
    <w:tmpl w:val="8940C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3283E"/>
    <w:multiLevelType w:val="hybridMultilevel"/>
    <w:tmpl w:val="2BD043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362261">
    <w:abstractNumId w:val="1"/>
  </w:num>
  <w:num w:numId="2" w16cid:durableId="321350833">
    <w:abstractNumId w:val="2"/>
  </w:num>
  <w:num w:numId="3" w16cid:durableId="1096943943">
    <w:abstractNumId w:val="0"/>
  </w:num>
  <w:num w:numId="4" w16cid:durableId="117339895">
    <w:abstractNumId w:val="3"/>
  </w:num>
  <w:num w:numId="5" w16cid:durableId="2850900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EE9"/>
    <w:rsid w:val="00005592"/>
    <w:rsid w:val="00024728"/>
    <w:rsid w:val="00031598"/>
    <w:rsid w:val="00037EF1"/>
    <w:rsid w:val="00041370"/>
    <w:rsid w:val="00041EE9"/>
    <w:rsid w:val="00053957"/>
    <w:rsid w:val="0006564E"/>
    <w:rsid w:val="00074460"/>
    <w:rsid w:val="00080B17"/>
    <w:rsid w:val="00085B00"/>
    <w:rsid w:val="00086701"/>
    <w:rsid w:val="00096DCA"/>
    <w:rsid w:val="000C60A4"/>
    <w:rsid w:val="000E5538"/>
    <w:rsid w:val="000F64E7"/>
    <w:rsid w:val="00101E42"/>
    <w:rsid w:val="00136F86"/>
    <w:rsid w:val="0014159E"/>
    <w:rsid w:val="00150CC0"/>
    <w:rsid w:val="00157B55"/>
    <w:rsid w:val="00174009"/>
    <w:rsid w:val="00196427"/>
    <w:rsid w:val="001967CB"/>
    <w:rsid w:val="001B48E0"/>
    <w:rsid w:val="001B7B5E"/>
    <w:rsid w:val="001D6595"/>
    <w:rsid w:val="001E2754"/>
    <w:rsid w:val="001F0386"/>
    <w:rsid w:val="002024E4"/>
    <w:rsid w:val="00207D81"/>
    <w:rsid w:val="00220805"/>
    <w:rsid w:val="002625F8"/>
    <w:rsid w:val="002749BE"/>
    <w:rsid w:val="002762A7"/>
    <w:rsid w:val="00284A5D"/>
    <w:rsid w:val="00292056"/>
    <w:rsid w:val="0029246B"/>
    <w:rsid w:val="00297199"/>
    <w:rsid w:val="002A050C"/>
    <w:rsid w:val="002B03EB"/>
    <w:rsid w:val="002C3585"/>
    <w:rsid w:val="002C5192"/>
    <w:rsid w:val="002C726F"/>
    <w:rsid w:val="002F3068"/>
    <w:rsid w:val="002F7CFE"/>
    <w:rsid w:val="003422B7"/>
    <w:rsid w:val="00360C0C"/>
    <w:rsid w:val="003643DE"/>
    <w:rsid w:val="00390EF1"/>
    <w:rsid w:val="003B411F"/>
    <w:rsid w:val="003E683B"/>
    <w:rsid w:val="00401364"/>
    <w:rsid w:val="0041117A"/>
    <w:rsid w:val="004269A6"/>
    <w:rsid w:val="0043397C"/>
    <w:rsid w:val="00434490"/>
    <w:rsid w:val="00436503"/>
    <w:rsid w:val="00445B8F"/>
    <w:rsid w:val="00447C00"/>
    <w:rsid w:val="004630D2"/>
    <w:rsid w:val="00464497"/>
    <w:rsid w:val="00483F0E"/>
    <w:rsid w:val="00496D50"/>
    <w:rsid w:val="00496E9A"/>
    <w:rsid w:val="004A23A6"/>
    <w:rsid w:val="004A681E"/>
    <w:rsid w:val="004C0BFD"/>
    <w:rsid w:val="004F09F8"/>
    <w:rsid w:val="005028DA"/>
    <w:rsid w:val="005031AB"/>
    <w:rsid w:val="00503701"/>
    <w:rsid w:val="005041A2"/>
    <w:rsid w:val="00512EB7"/>
    <w:rsid w:val="00541268"/>
    <w:rsid w:val="005720F4"/>
    <w:rsid w:val="00592656"/>
    <w:rsid w:val="005A2B85"/>
    <w:rsid w:val="005B5432"/>
    <w:rsid w:val="005C5C57"/>
    <w:rsid w:val="005D5335"/>
    <w:rsid w:val="005D5A4F"/>
    <w:rsid w:val="005F6CD7"/>
    <w:rsid w:val="005F77DD"/>
    <w:rsid w:val="00600A5D"/>
    <w:rsid w:val="0061113F"/>
    <w:rsid w:val="0061442E"/>
    <w:rsid w:val="0061709C"/>
    <w:rsid w:val="00647C6D"/>
    <w:rsid w:val="00685E88"/>
    <w:rsid w:val="006A33DC"/>
    <w:rsid w:val="006E14B6"/>
    <w:rsid w:val="006E6C4C"/>
    <w:rsid w:val="00746520"/>
    <w:rsid w:val="00795254"/>
    <w:rsid w:val="007B2EE3"/>
    <w:rsid w:val="007B49FC"/>
    <w:rsid w:val="007C2A15"/>
    <w:rsid w:val="007D7A82"/>
    <w:rsid w:val="007E21C7"/>
    <w:rsid w:val="007F7FA8"/>
    <w:rsid w:val="00802571"/>
    <w:rsid w:val="00803B24"/>
    <w:rsid w:val="00837831"/>
    <w:rsid w:val="008521C0"/>
    <w:rsid w:val="00862B0D"/>
    <w:rsid w:val="00866E8C"/>
    <w:rsid w:val="00867B1D"/>
    <w:rsid w:val="008700A3"/>
    <w:rsid w:val="008750FE"/>
    <w:rsid w:val="008871BE"/>
    <w:rsid w:val="008B123C"/>
    <w:rsid w:val="008B17BF"/>
    <w:rsid w:val="008D093D"/>
    <w:rsid w:val="008E3B3C"/>
    <w:rsid w:val="00923D64"/>
    <w:rsid w:val="00967666"/>
    <w:rsid w:val="009706F0"/>
    <w:rsid w:val="00970F8E"/>
    <w:rsid w:val="00974779"/>
    <w:rsid w:val="0098743D"/>
    <w:rsid w:val="009D60AA"/>
    <w:rsid w:val="009E3644"/>
    <w:rsid w:val="00A0215B"/>
    <w:rsid w:val="00A069BE"/>
    <w:rsid w:val="00A12948"/>
    <w:rsid w:val="00A1528A"/>
    <w:rsid w:val="00A1702A"/>
    <w:rsid w:val="00A24240"/>
    <w:rsid w:val="00A32F63"/>
    <w:rsid w:val="00A40A27"/>
    <w:rsid w:val="00A429BF"/>
    <w:rsid w:val="00A71FE7"/>
    <w:rsid w:val="00A80C36"/>
    <w:rsid w:val="00A92A48"/>
    <w:rsid w:val="00A96EE9"/>
    <w:rsid w:val="00AA31BF"/>
    <w:rsid w:val="00AB3D44"/>
    <w:rsid w:val="00AD3340"/>
    <w:rsid w:val="00AD3E4E"/>
    <w:rsid w:val="00AE3138"/>
    <w:rsid w:val="00AF0C9A"/>
    <w:rsid w:val="00AF7BE6"/>
    <w:rsid w:val="00B11839"/>
    <w:rsid w:val="00B15B07"/>
    <w:rsid w:val="00B21DC1"/>
    <w:rsid w:val="00B22956"/>
    <w:rsid w:val="00B4140C"/>
    <w:rsid w:val="00B46948"/>
    <w:rsid w:val="00B536DC"/>
    <w:rsid w:val="00B55459"/>
    <w:rsid w:val="00B74CC0"/>
    <w:rsid w:val="00B9368D"/>
    <w:rsid w:val="00BA19EE"/>
    <w:rsid w:val="00BA4E50"/>
    <w:rsid w:val="00BA5DA2"/>
    <w:rsid w:val="00BE3D6A"/>
    <w:rsid w:val="00BF245B"/>
    <w:rsid w:val="00BF6D97"/>
    <w:rsid w:val="00C2371E"/>
    <w:rsid w:val="00C353C0"/>
    <w:rsid w:val="00C35A06"/>
    <w:rsid w:val="00C73B6F"/>
    <w:rsid w:val="00C87979"/>
    <w:rsid w:val="00C90BA7"/>
    <w:rsid w:val="00CC0E86"/>
    <w:rsid w:val="00CD0EC8"/>
    <w:rsid w:val="00CF60DE"/>
    <w:rsid w:val="00D11819"/>
    <w:rsid w:val="00D12C9B"/>
    <w:rsid w:val="00D2076B"/>
    <w:rsid w:val="00D32163"/>
    <w:rsid w:val="00D37BE7"/>
    <w:rsid w:val="00D5054A"/>
    <w:rsid w:val="00D51E0A"/>
    <w:rsid w:val="00D71E37"/>
    <w:rsid w:val="00D750F6"/>
    <w:rsid w:val="00DC2F27"/>
    <w:rsid w:val="00E3422A"/>
    <w:rsid w:val="00E35045"/>
    <w:rsid w:val="00E36EFF"/>
    <w:rsid w:val="00E37A14"/>
    <w:rsid w:val="00E729F1"/>
    <w:rsid w:val="00E7462B"/>
    <w:rsid w:val="00E75089"/>
    <w:rsid w:val="00E86BA2"/>
    <w:rsid w:val="00E94950"/>
    <w:rsid w:val="00EA7D2F"/>
    <w:rsid w:val="00EB5054"/>
    <w:rsid w:val="00EC024B"/>
    <w:rsid w:val="00EC636B"/>
    <w:rsid w:val="00ED1197"/>
    <w:rsid w:val="00EE1836"/>
    <w:rsid w:val="00EE1EED"/>
    <w:rsid w:val="00EE372A"/>
    <w:rsid w:val="00EE6CA1"/>
    <w:rsid w:val="00EF0C2D"/>
    <w:rsid w:val="00F04271"/>
    <w:rsid w:val="00F04744"/>
    <w:rsid w:val="00F106E5"/>
    <w:rsid w:val="00F16530"/>
    <w:rsid w:val="00F228EC"/>
    <w:rsid w:val="00F246F7"/>
    <w:rsid w:val="00F56191"/>
    <w:rsid w:val="00F80885"/>
    <w:rsid w:val="00FB36BF"/>
    <w:rsid w:val="00FB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EB77C5"/>
  <w15:chartTrackingRefBased/>
  <w15:docId w15:val="{E6146BBE-9A5E-4FBE-98C6-B1A9F389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E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EE9"/>
  </w:style>
  <w:style w:type="paragraph" w:styleId="Footer">
    <w:name w:val="footer"/>
    <w:basedOn w:val="Normal"/>
    <w:link w:val="FooterChar"/>
    <w:uiPriority w:val="99"/>
    <w:unhideWhenUsed/>
    <w:rsid w:val="00041E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EE9"/>
  </w:style>
  <w:style w:type="paragraph" w:styleId="ListParagraph">
    <w:name w:val="List Paragraph"/>
    <w:basedOn w:val="Normal"/>
    <w:uiPriority w:val="34"/>
    <w:qFormat/>
    <w:rsid w:val="001B48E0"/>
    <w:pPr>
      <w:ind w:left="720"/>
      <w:contextualSpacing/>
    </w:pPr>
  </w:style>
  <w:style w:type="table" w:styleId="TableGrid">
    <w:name w:val="Table Grid"/>
    <w:basedOn w:val="TableNormal"/>
    <w:uiPriority w:val="39"/>
    <w:rsid w:val="008D0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6503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F09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ining@catchup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83FB7-8688-46EE-B35D-4A3E8705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Walker</dc:creator>
  <cp:keywords/>
  <dc:description/>
  <cp:lastModifiedBy>Theresa Rogers</cp:lastModifiedBy>
  <cp:revision>2</cp:revision>
  <dcterms:created xsi:type="dcterms:W3CDTF">2022-09-14T09:46:00Z</dcterms:created>
  <dcterms:modified xsi:type="dcterms:W3CDTF">2022-09-14T09:46:00Z</dcterms:modified>
</cp:coreProperties>
</file>